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2FF7C" w14:textId="77777777" w:rsidR="00B23B99" w:rsidRPr="009071AA" w:rsidRDefault="00B23B99" w:rsidP="00B23B99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 w:rsidRPr="009071AA">
        <w:rPr>
          <w:rFonts w:ascii="Times New Roman" w:hAnsi="Times New Roman" w:cs="Times New Roman"/>
          <w:sz w:val="16"/>
          <w:szCs w:val="16"/>
        </w:rPr>
        <w:t xml:space="preserve">Załącznik </w:t>
      </w:r>
    </w:p>
    <w:p w14:paraId="7B2FE6F3" w14:textId="016B1004" w:rsidR="00B23B99" w:rsidRPr="009071AA" w:rsidRDefault="00B23B99" w:rsidP="00B23B99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do Zarządzenia Nr </w:t>
      </w:r>
      <w:r w:rsidR="000D0B40">
        <w:rPr>
          <w:rFonts w:ascii="Times New Roman" w:hAnsi="Times New Roman" w:cs="Times New Roman"/>
          <w:sz w:val="16"/>
          <w:szCs w:val="16"/>
        </w:rPr>
        <w:t>0050/</w:t>
      </w:r>
      <w:r w:rsidR="00334F51">
        <w:rPr>
          <w:rFonts w:ascii="Times New Roman" w:hAnsi="Times New Roman" w:cs="Times New Roman"/>
          <w:sz w:val="16"/>
          <w:szCs w:val="16"/>
        </w:rPr>
        <w:t>9</w:t>
      </w:r>
      <w:r>
        <w:rPr>
          <w:rFonts w:ascii="Times New Roman" w:hAnsi="Times New Roman" w:cs="Times New Roman"/>
          <w:sz w:val="16"/>
          <w:szCs w:val="16"/>
        </w:rPr>
        <w:t>/202</w:t>
      </w:r>
      <w:r w:rsidR="000D0B40">
        <w:rPr>
          <w:rFonts w:ascii="Times New Roman" w:hAnsi="Times New Roman" w:cs="Times New Roman"/>
          <w:sz w:val="16"/>
          <w:szCs w:val="16"/>
        </w:rPr>
        <w:t>4</w:t>
      </w:r>
    </w:p>
    <w:p w14:paraId="77BBED3D" w14:textId="1E728ABF" w:rsidR="00B23B99" w:rsidRPr="009071AA" w:rsidRDefault="00EE6B23" w:rsidP="00B23B99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Burmistrz Miasta i </w:t>
      </w:r>
      <w:r w:rsidR="00B23B99" w:rsidRPr="009071AA">
        <w:rPr>
          <w:rFonts w:ascii="Times New Roman" w:hAnsi="Times New Roman" w:cs="Times New Roman"/>
          <w:sz w:val="16"/>
          <w:szCs w:val="16"/>
        </w:rPr>
        <w:t xml:space="preserve">Gminy Żarnów  </w:t>
      </w:r>
    </w:p>
    <w:p w14:paraId="7F892BD3" w14:textId="2DF66D45" w:rsidR="00B23B99" w:rsidRPr="009071AA" w:rsidRDefault="00B23B99" w:rsidP="00B23B99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z dnia </w:t>
      </w:r>
      <w:r w:rsidR="009A545F">
        <w:rPr>
          <w:rFonts w:ascii="Times New Roman" w:hAnsi="Times New Roman" w:cs="Times New Roman"/>
          <w:sz w:val="16"/>
          <w:szCs w:val="16"/>
        </w:rPr>
        <w:t>5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9A545F">
        <w:rPr>
          <w:rFonts w:ascii="Times New Roman" w:hAnsi="Times New Roman" w:cs="Times New Roman"/>
          <w:sz w:val="16"/>
          <w:szCs w:val="16"/>
        </w:rPr>
        <w:t>lutego</w:t>
      </w:r>
      <w:r>
        <w:rPr>
          <w:rFonts w:ascii="Times New Roman" w:hAnsi="Times New Roman" w:cs="Times New Roman"/>
          <w:sz w:val="16"/>
          <w:szCs w:val="16"/>
        </w:rPr>
        <w:t xml:space="preserve"> 202</w:t>
      </w:r>
      <w:r w:rsidR="009A545F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 r.</w:t>
      </w:r>
    </w:p>
    <w:p w14:paraId="4C6348CB" w14:textId="6410A9D2" w:rsidR="00B23B99" w:rsidRPr="009071AA" w:rsidRDefault="00EE6B23" w:rsidP="00B23B9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Burmistrz Miasta i </w:t>
      </w:r>
      <w:r w:rsidR="00B23B99" w:rsidRPr="009071AA">
        <w:rPr>
          <w:rFonts w:ascii="Times New Roman" w:hAnsi="Times New Roman" w:cs="Times New Roman"/>
          <w:b/>
        </w:rPr>
        <w:t xml:space="preserve"> Gminy Żarnów</w:t>
      </w:r>
    </w:p>
    <w:p w14:paraId="17EC796D" w14:textId="40B7B586" w:rsidR="00B23B99" w:rsidRPr="009071AA" w:rsidRDefault="00B23B99" w:rsidP="00B23B99">
      <w:pPr>
        <w:spacing w:after="0"/>
        <w:jc w:val="center"/>
        <w:rPr>
          <w:rFonts w:ascii="Times New Roman" w:hAnsi="Times New Roman" w:cs="Times New Roman"/>
          <w:b/>
        </w:rPr>
      </w:pPr>
      <w:r w:rsidRPr="009071AA">
        <w:rPr>
          <w:rFonts w:ascii="Times New Roman" w:hAnsi="Times New Roman" w:cs="Times New Roman"/>
          <w:b/>
        </w:rPr>
        <w:t>ogłasza</w:t>
      </w:r>
      <w:r w:rsidR="0022439F">
        <w:rPr>
          <w:rFonts w:ascii="Times New Roman" w:hAnsi="Times New Roman" w:cs="Times New Roman"/>
          <w:b/>
        </w:rPr>
        <w:t xml:space="preserve"> </w:t>
      </w:r>
      <w:r w:rsidRPr="009071AA">
        <w:rPr>
          <w:rFonts w:ascii="Times New Roman" w:hAnsi="Times New Roman" w:cs="Times New Roman"/>
          <w:b/>
        </w:rPr>
        <w:t>otwarty konkurs ofert</w:t>
      </w:r>
    </w:p>
    <w:p w14:paraId="65FB10BB" w14:textId="08EA670B" w:rsidR="00B23B99" w:rsidRPr="00CA6576" w:rsidRDefault="00B23B99" w:rsidP="00B23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9071AA">
        <w:rPr>
          <w:rFonts w:ascii="Times New Roman" w:hAnsi="Times New Roman" w:cs="Times New Roman"/>
          <w:b/>
        </w:rPr>
        <w:t xml:space="preserve">na wsparcie realizacji zadania publicznego </w:t>
      </w:r>
      <w:r w:rsidRPr="009071AA">
        <w:rPr>
          <w:rFonts w:ascii="Times New Roman" w:eastAsia="Times New Roman" w:hAnsi="Times New Roman" w:cs="Times New Roman"/>
          <w:b/>
          <w:bCs/>
          <w:lang w:eastAsia="pl-PL"/>
        </w:rPr>
        <w:t>w zakresie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>:</w:t>
      </w:r>
      <w:r w:rsidRPr="009071A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CA6576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upowszechniania kultury fizycznej </w:t>
      </w:r>
      <w:r>
        <w:rPr>
          <w:rFonts w:ascii="Times New Roman" w:eastAsia="Times New Roman" w:hAnsi="Times New Roman" w:cs="Times New Roman"/>
          <w:b/>
          <w:bCs/>
          <w:iCs/>
          <w:lang w:eastAsia="pl-PL"/>
        </w:rPr>
        <w:br/>
      </w:r>
      <w:r w:rsidRPr="00CA6576">
        <w:rPr>
          <w:rFonts w:ascii="Times New Roman" w:eastAsia="Times New Roman" w:hAnsi="Times New Roman" w:cs="Times New Roman"/>
          <w:b/>
          <w:bCs/>
          <w:iCs/>
          <w:lang w:eastAsia="pl-PL"/>
        </w:rPr>
        <w:t>i sportu na 202</w:t>
      </w:r>
      <w:r w:rsidR="000D0B40">
        <w:rPr>
          <w:rFonts w:ascii="Times New Roman" w:eastAsia="Times New Roman" w:hAnsi="Times New Roman" w:cs="Times New Roman"/>
          <w:b/>
          <w:bCs/>
          <w:iCs/>
          <w:lang w:eastAsia="pl-PL"/>
        </w:rPr>
        <w:t>4</w:t>
      </w:r>
      <w:r w:rsidRPr="00CA6576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 rok</w:t>
      </w:r>
    </w:p>
    <w:p w14:paraId="6BBDB05F" w14:textId="77777777" w:rsidR="00B23B99" w:rsidRPr="009071AA" w:rsidRDefault="00B23B99" w:rsidP="00B23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67240F91" w14:textId="77777777" w:rsidR="00B23B99" w:rsidRPr="009071AA" w:rsidRDefault="00B23B99" w:rsidP="00B23B99">
      <w:pPr>
        <w:spacing w:after="0"/>
        <w:jc w:val="center"/>
        <w:rPr>
          <w:rFonts w:ascii="Times New Roman" w:hAnsi="Times New Roman" w:cs="Times New Roman"/>
          <w:b/>
        </w:rPr>
      </w:pPr>
    </w:p>
    <w:p w14:paraId="6D760C9C" w14:textId="77777777" w:rsidR="00B23B99" w:rsidRPr="00362804" w:rsidRDefault="00B23B99" w:rsidP="00B23B9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>I. </w:t>
      </w: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Rodzaj zadania:</w:t>
      </w:r>
    </w:p>
    <w:p w14:paraId="64CE9BD4" w14:textId="77777777" w:rsidR="00B23B99" w:rsidRPr="00AF691C" w:rsidRDefault="00B23B99" w:rsidP="00B23B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F691C">
        <w:rPr>
          <w:rFonts w:ascii="Times New Roman" w:eastAsia="Times New Roman" w:hAnsi="Times New Roman" w:cs="Times New Roman"/>
          <w:bCs/>
          <w:lang w:eastAsia="pl-PL"/>
        </w:rPr>
        <w:t>- upowszechnianie kultury fizycznej i sportu wśród mieszkańców Gminy Żarnów, poprzez organizację szkolenia i współzawodnictwa sportowego w zakresie piłki nożnej,</w:t>
      </w:r>
    </w:p>
    <w:p w14:paraId="653D083A" w14:textId="77777777" w:rsidR="00B23B99" w:rsidRPr="00362804" w:rsidRDefault="00B23B99" w:rsidP="00B23B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F691C">
        <w:rPr>
          <w:rFonts w:ascii="Times New Roman" w:eastAsia="Times New Roman" w:hAnsi="Times New Roman" w:cs="Times New Roman"/>
          <w:bCs/>
          <w:lang w:eastAsia="pl-PL"/>
        </w:rPr>
        <w:t>- organizowanie przygotowań i uczestnictwo w lokalnych, regionalnych i ogólnopolskich imprezach sportowych.</w:t>
      </w:r>
    </w:p>
    <w:p w14:paraId="71718EB4" w14:textId="77777777" w:rsidR="00B23B99" w:rsidRDefault="00B23B99" w:rsidP="00B23B9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pl-PL"/>
        </w:rPr>
      </w:pPr>
    </w:p>
    <w:p w14:paraId="2C7C9657" w14:textId="77777777" w:rsidR="00B23B99" w:rsidRPr="00362804" w:rsidRDefault="00B23B99" w:rsidP="00B23B99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 xml:space="preserve">II. Wysokość środków publicznych przeznaczonych na wsparcie realizacji zadania: </w:t>
      </w:r>
    </w:p>
    <w:p w14:paraId="42A04054" w14:textId="52C2F3F0" w:rsidR="00B23B99" w:rsidRPr="00362804" w:rsidRDefault="00B23B99" w:rsidP="00B23B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362804">
        <w:rPr>
          <w:rFonts w:ascii="Times New Roman" w:eastAsia="Times New Roman" w:hAnsi="Times New Roman" w:cs="Times New Roman"/>
          <w:bCs/>
          <w:iCs/>
          <w:lang w:eastAsia="pl-PL"/>
        </w:rPr>
        <w:t>Planowana wysokość środków publicznych przeznaczonych na realizację wyżej wymienionego zadania w</w:t>
      </w:r>
      <w:r w:rsidR="00895B9D">
        <w:rPr>
          <w:rFonts w:ascii="Times New Roman" w:eastAsia="Times New Roman" w:hAnsi="Times New Roman" w:cs="Times New Roman"/>
          <w:bCs/>
          <w:iCs/>
          <w:lang w:eastAsia="pl-PL"/>
        </w:rPr>
        <w:t>y</w:t>
      </w:r>
      <w:r w:rsidRPr="00362804">
        <w:rPr>
          <w:rFonts w:ascii="Times New Roman" w:eastAsia="Times New Roman" w:hAnsi="Times New Roman" w:cs="Times New Roman"/>
          <w:bCs/>
          <w:iCs/>
          <w:lang w:eastAsia="pl-PL"/>
        </w:rPr>
        <w:t xml:space="preserve">nosi </w:t>
      </w:r>
      <w:r w:rsidR="000D0B40">
        <w:rPr>
          <w:rFonts w:ascii="Times New Roman" w:eastAsia="Times New Roman" w:hAnsi="Times New Roman" w:cs="Times New Roman"/>
          <w:bCs/>
          <w:iCs/>
          <w:lang w:eastAsia="pl-PL"/>
        </w:rPr>
        <w:t>10</w:t>
      </w:r>
      <w:r>
        <w:rPr>
          <w:rFonts w:ascii="Times New Roman" w:eastAsia="Times New Roman" w:hAnsi="Times New Roman" w:cs="Times New Roman"/>
          <w:bCs/>
          <w:iCs/>
          <w:lang w:eastAsia="pl-PL"/>
        </w:rPr>
        <w:t>0</w:t>
      </w:r>
      <w:r w:rsidRPr="00362804">
        <w:rPr>
          <w:rFonts w:ascii="Times New Roman" w:eastAsia="Times New Roman" w:hAnsi="Times New Roman" w:cs="Times New Roman"/>
          <w:bCs/>
          <w:iCs/>
          <w:lang w:eastAsia="pl-PL"/>
        </w:rPr>
        <w:t>.000 zł.</w:t>
      </w:r>
    </w:p>
    <w:p w14:paraId="18D09D40" w14:textId="77777777" w:rsidR="00B23B99" w:rsidRPr="00362804" w:rsidRDefault="00B23B99" w:rsidP="00B23B9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162D65B6" w14:textId="77777777" w:rsidR="00B23B99" w:rsidRPr="00362804" w:rsidRDefault="00B23B99" w:rsidP="00B23B9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III. Zasady przyznania dotacji:</w:t>
      </w:r>
    </w:p>
    <w:p w14:paraId="66A3B934" w14:textId="77777777" w:rsidR="00B23B99" w:rsidRPr="00362804" w:rsidRDefault="00B23B99" w:rsidP="00B23B99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362804">
        <w:rPr>
          <w:rFonts w:ascii="Times New Roman" w:eastAsia="Times New Roman" w:hAnsi="Times New Roman" w:cs="Times New Roman"/>
          <w:u w:val="single"/>
          <w:lang w:eastAsia="pl-PL"/>
        </w:rPr>
        <w:t>Postępowanie konkursowe będzie prowadzone zgodnie z:</w:t>
      </w:r>
    </w:p>
    <w:p w14:paraId="3204E1AC" w14:textId="6EDA3389" w:rsidR="00B23B99" w:rsidRPr="00362804" w:rsidRDefault="00B23B99" w:rsidP="00B23B99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- Ustawą z dnia 24 kwietnia 2003 r. o działalności pożytku publicznego i o wolontariacie (</w:t>
      </w:r>
      <w:proofErr w:type="spellStart"/>
      <w:r w:rsidRPr="00362804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362804">
        <w:rPr>
          <w:rFonts w:ascii="Times New Roman" w:eastAsia="Times New Roman" w:hAnsi="Times New Roman" w:cs="Times New Roman"/>
          <w:lang w:eastAsia="pl-PL"/>
        </w:rPr>
        <w:t>. Dz. U. z 202</w:t>
      </w:r>
      <w:r w:rsidR="009A545F"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r. poz. </w:t>
      </w:r>
      <w:r w:rsidR="009A545F">
        <w:rPr>
          <w:rFonts w:ascii="Times New Roman" w:eastAsia="Times New Roman" w:hAnsi="Times New Roman" w:cs="Times New Roman"/>
          <w:lang w:eastAsia="pl-PL"/>
        </w:rPr>
        <w:t>571</w:t>
      </w:r>
      <w:r w:rsidRPr="00362804">
        <w:rPr>
          <w:rFonts w:ascii="Times New Roman" w:eastAsia="Times New Roman" w:hAnsi="Times New Roman" w:cs="Times New Roman"/>
          <w:lang w:eastAsia="pl-PL"/>
        </w:rPr>
        <w:t>),</w:t>
      </w:r>
    </w:p>
    <w:p w14:paraId="00525EE7" w14:textId="44493506" w:rsidR="00B23B99" w:rsidRPr="009A545F" w:rsidRDefault="00B23B99" w:rsidP="00B23B99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- Ustawą z dnia 27 sierpnia 2009 r. o finansach publicznych </w:t>
      </w:r>
      <w:r w:rsidRPr="009A545F">
        <w:rPr>
          <w:rFonts w:ascii="Times New Roman" w:eastAsia="Times New Roman" w:hAnsi="Times New Roman" w:cs="Times New Roman"/>
          <w:lang w:eastAsia="pl-PL"/>
        </w:rPr>
        <w:t>(</w:t>
      </w:r>
      <w:proofErr w:type="spellStart"/>
      <w:r w:rsidR="009A545F" w:rsidRPr="009A545F">
        <w:rPr>
          <w:rFonts w:ascii="Times New Roman" w:hAnsi="Times New Roman" w:cs="Times New Roman"/>
        </w:rPr>
        <w:t>t.j</w:t>
      </w:r>
      <w:proofErr w:type="spellEnd"/>
      <w:r w:rsidR="009A545F" w:rsidRPr="009A545F">
        <w:rPr>
          <w:rFonts w:ascii="Times New Roman" w:hAnsi="Times New Roman" w:cs="Times New Roman"/>
        </w:rPr>
        <w:t>. Dz. U. z 2023 r. poz. 1270, 1273, 1407, 1429, 1641, 1693 i 1872)</w:t>
      </w:r>
      <w:r w:rsidR="009A545F">
        <w:rPr>
          <w:rFonts w:ascii="Times New Roman" w:hAnsi="Times New Roman" w:cs="Times New Roman"/>
        </w:rPr>
        <w:t>,</w:t>
      </w:r>
    </w:p>
    <w:p w14:paraId="730F681B" w14:textId="77777777" w:rsidR="00B23B99" w:rsidRPr="00362804" w:rsidRDefault="00B23B99" w:rsidP="00B23B99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- Rozporządzeniem Przewodniczącego Komitetu do Spraw Pożytku Publicznego w sprawie wzorów ofert i ramowych wzorów umów dotyczących realizacji zadań publicznych oraz wzorów sprawozdań z wykonania tych zadań z dnia 24 października 2018 r. (Dz. U. 2018r. poz. 2057)</w:t>
      </w:r>
    </w:p>
    <w:p w14:paraId="3119C9C0" w14:textId="79198002" w:rsidR="00B23B99" w:rsidRPr="00362804" w:rsidRDefault="00B23B99" w:rsidP="00B23B99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- Uchwałą Nr </w:t>
      </w:r>
      <w:r>
        <w:rPr>
          <w:rFonts w:ascii="Times New Roman" w:eastAsia="Times New Roman" w:hAnsi="Times New Roman" w:cs="Times New Roman"/>
          <w:lang w:eastAsia="pl-PL"/>
        </w:rPr>
        <w:t>L</w:t>
      </w:r>
      <w:r w:rsidR="009A545F">
        <w:rPr>
          <w:rFonts w:ascii="Times New Roman" w:eastAsia="Times New Roman" w:hAnsi="Times New Roman" w:cs="Times New Roman"/>
          <w:lang w:eastAsia="pl-PL"/>
        </w:rPr>
        <w:t>X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362804">
        <w:rPr>
          <w:rFonts w:ascii="Times New Roman" w:eastAsia="Times New Roman" w:hAnsi="Times New Roman" w:cs="Times New Roman"/>
          <w:lang w:eastAsia="pl-PL"/>
        </w:rPr>
        <w:t>/</w:t>
      </w:r>
      <w:r w:rsidR="009A545F">
        <w:rPr>
          <w:rFonts w:ascii="Times New Roman" w:eastAsia="Times New Roman" w:hAnsi="Times New Roman" w:cs="Times New Roman"/>
          <w:lang w:eastAsia="pl-PL"/>
        </w:rPr>
        <w:t>449</w:t>
      </w:r>
      <w:r w:rsidRPr="00362804">
        <w:rPr>
          <w:rFonts w:ascii="Times New Roman" w:eastAsia="Times New Roman" w:hAnsi="Times New Roman" w:cs="Times New Roman"/>
          <w:lang w:eastAsia="pl-PL"/>
        </w:rPr>
        <w:t>/202</w:t>
      </w:r>
      <w:r w:rsidR="009A545F"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z dnia </w:t>
      </w:r>
      <w:r w:rsidR="009A545F">
        <w:rPr>
          <w:rFonts w:ascii="Times New Roman" w:eastAsia="Times New Roman" w:hAnsi="Times New Roman" w:cs="Times New Roman"/>
          <w:lang w:eastAsia="pl-PL"/>
        </w:rPr>
        <w:t>6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9A545F">
        <w:rPr>
          <w:rFonts w:ascii="Times New Roman" w:eastAsia="Times New Roman" w:hAnsi="Times New Roman" w:cs="Times New Roman"/>
          <w:lang w:eastAsia="pl-PL"/>
        </w:rPr>
        <w:t>grudnia</w:t>
      </w:r>
      <w:r>
        <w:rPr>
          <w:rFonts w:ascii="Times New Roman" w:eastAsia="Times New Roman" w:hAnsi="Times New Roman" w:cs="Times New Roman"/>
          <w:lang w:eastAsia="pl-PL"/>
        </w:rPr>
        <w:t xml:space="preserve"> 202</w:t>
      </w:r>
      <w:r w:rsidR="009A545F">
        <w:rPr>
          <w:rFonts w:ascii="Times New Roman" w:eastAsia="Times New Roman" w:hAnsi="Times New Roman" w:cs="Times New Roman"/>
          <w:lang w:eastAsia="pl-PL"/>
        </w:rPr>
        <w:t>3</w:t>
      </w:r>
      <w:r>
        <w:rPr>
          <w:rFonts w:ascii="Times New Roman" w:eastAsia="Times New Roman" w:hAnsi="Times New Roman" w:cs="Times New Roman"/>
          <w:lang w:eastAsia="pl-PL"/>
        </w:rPr>
        <w:t xml:space="preserve"> r. </w:t>
      </w:r>
      <w:r w:rsidRPr="00362804">
        <w:rPr>
          <w:rFonts w:ascii="Times New Roman" w:eastAsia="Times New Roman" w:hAnsi="Times New Roman" w:cs="Times New Roman"/>
          <w:lang w:eastAsia="pl-PL"/>
        </w:rPr>
        <w:t>w sprawie przyjęcia Rocznego Programu Współpracy Gminy Żarnów z organizacjami pozarządowymi oraz innymi podmiotami prowadzącymi działalność pożytku publicznego, o których mowa w art. 3 ust. 3 ustawy o działalności pożytku publicznego i o wolontariacie na 202</w:t>
      </w:r>
      <w:r w:rsidR="009A545F">
        <w:rPr>
          <w:rFonts w:ascii="Times New Roman" w:eastAsia="Times New Roman" w:hAnsi="Times New Roman" w:cs="Times New Roman"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r.;</w:t>
      </w:r>
    </w:p>
    <w:p w14:paraId="455D88DE" w14:textId="77777777" w:rsidR="00B23B99" w:rsidRPr="00362804" w:rsidRDefault="00B23B99" w:rsidP="00EE6B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362804">
        <w:rPr>
          <w:rFonts w:ascii="Times New Roman" w:eastAsia="Times New Roman" w:hAnsi="Times New Roman" w:cs="Times New Roman"/>
          <w:u w:val="single"/>
          <w:lang w:eastAsia="pl-PL"/>
        </w:rPr>
        <w:t>oraz poniższymi zasadami:</w:t>
      </w:r>
    </w:p>
    <w:p w14:paraId="30587661" w14:textId="77777777" w:rsidR="00B23B99" w:rsidRPr="00362804" w:rsidRDefault="00B23B99" w:rsidP="00B23B99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14:paraId="4CC236E3" w14:textId="293BE321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otwartym konkursie ofert mogą uczestniczyć organizacje pozarządowe oraz podmioty wymienione w art. 3 ust. 3 ustawy z dnia 24 kwietnia 2003 r. o działalności pożytku publicznego i o wolontariacie (Dz. U. z 202</w:t>
      </w:r>
      <w:r w:rsidR="009A545F">
        <w:rPr>
          <w:rFonts w:ascii="Times New Roman" w:eastAsia="Times New Roman" w:hAnsi="Times New Roman" w:cs="Times New Roman"/>
          <w:lang w:eastAsia="pl-PL"/>
        </w:rPr>
        <w:t>3r. poz.571</w:t>
      </w:r>
      <w:r w:rsidRPr="00362804">
        <w:rPr>
          <w:rFonts w:ascii="Times New Roman" w:eastAsia="Times New Roman" w:hAnsi="Times New Roman" w:cs="Times New Roman"/>
          <w:lang w:eastAsia="pl-PL"/>
        </w:rPr>
        <w:t>), których działalność statutowa jest zgodna z dziedziną zleconego zadania.</w:t>
      </w:r>
    </w:p>
    <w:p w14:paraId="51C07F86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konkursie nie mogą brać udziału organizacje i podmioty, które nieprawidłowo w przeszłości wykonały zadania zlecone z zakresu działalności pożytku publicznego i wolontariatu.</w:t>
      </w:r>
    </w:p>
    <w:p w14:paraId="60E92872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Oferta podmiotu uprawnionego do jej złożenia powinna być zgodna z art. 14 ustawy o działalności pożytku publicznego i o wolontariacie i zgodna z wzorami określonymi w przepisach wykonawczych do ustawy.</w:t>
      </w:r>
    </w:p>
    <w:p w14:paraId="6BC1856A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Oferent winien przedstawić ofertę zgodnie z zasadami uczciwej konkurencji, gwarantując wykonanie zadania w sposób efektywny, oszczędny i terminowy.</w:t>
      </w:r>
    </w:p>
    <w:p w14:paraId="7A2811D7" w14:textId="77777777" w:rsidR="00B23B99" w:rsidRPr="008D6C92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Złożenie oferty w konkursie na realizację zadania nie jest równoznaczne z przyznaniem dotacji. Dotację na realizację zadania otrzyma podmiot lub podmioty, których oferta zostanie wybrana w postepowaniu konkursowym.  </w:t>
      </w:r>
    </w:p>
    <w:p w14:paraId="6E415951" w14:textId="77777777" w:rsidR="00B23B99" w:rsidRPr="0014010C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4010C">
        <w:rPr>
          <w:rFonts w:ascii="Times New Roman" w:eastAsia="Times New Roman" w:hAnsi="Times New Roman" w:cs="Times New Roman"/>
          <w:b/>
          <w:bCs/>
          <w:lang w:eastAsia="pl-PL"/>
        </w:rPr>
        <w:t xml:space="preserve">Wymagany udział środków własnych bądź pochodzących z innych źródeł  (z wyjątkiem dotacji udzielanych z budżetu Gminy Żarnów) stanowi minimum 5% środków finansowych w stosunku do wnioskowanej kwoty dotacji (należy wykazać co najmniej 5% finansowych środków własnych, bądź pozyskanych z innych źródeł bez uwzględnienia wkładu osobowego, w tym świadczenia wolontariuszy i pracy społecznej członków). Zadeklarowany wkład własny musi zostać wykorzystany w trakcie realizacji zadania. </w:t>
      </w:r>
    </w:p>
    <w:p w14:paraId="5C0C6E23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lastRenderedPageBreak/>
        <w:t xml:space="preserve">Koszty administracyjne, w tym bieżącej obsługi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administracyjno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 – księgowej i koordynatora projektu służące realizacji zadania nie mogą przekroczyć 10% przyznanych środków finansowych.</w:t>
      </w:r>
    </w:p>
    <w:p w14:paraId="63EA1C57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Jeżeli dany koszt realizacji zadania wykazany w sprawozdaniu z realizacji zadania publicznego nie jest równy odpowiedniemu kosztowi określonemu w umowie, to uznaje się go za zgodny z umową wtedy, gdy nie nastąpiło zwiększenie tego wydatku o więcej niż 10%.</w:t>
      </w:r>
    </w:p>
    <w:p w14:paraId="274E1777" w14:textId="77777777" w:rsidR="00B23B99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Jeżeli wnioskodawca w ofercie uwzględnił pracę wolontariuszy, to podstawą rozliczenia pracy na etapie rozliczenia zadania, jest przedłożenie karty czasu pracy wolontariusza.</w:t>
      </w:r>
    </w:p>
    <w:p w14:paraId="79E6EC3F" w14:textId="77777777" w:rsidR="00B23B99" w:rsidRPr="00FA18FC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Uwzględniając koszty pracy wolontariuszy w kosztorysie oferty przyjmuje się, iż wartość pracy jednego wolontariusza nie może przekroczyć kwoty 20 zł za jedna godzinę pracy.</w:t>
      </w:r>
      <w:r w:rsidRPr="00FA18FC">
        <w:rPr>
          <w:rFonts w:ascii="Times New Roman" w:eastAsia="Times New Roman" w:hAnsi="Times New Roman" w:cs="Times New Roman"/>
          <w:lang w:eastAsia="pl-PL"/>
        </w:rPr>
        <w:t xml:space="preserve">  </w:t>
      </w:r>
    </w:p>
    <w:p w14:paraId="2B0219AF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Dotacja będzie przekazana w transzach.</w:t>
      </w:r>
    </w:p>
    <w:p w14:paraId="0AA01E87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Dotacja może zostać wstrzymana jeżeli wyjdą na jaw okoliczności nie znane wcześniej zamawiającemu w przedmiocie wiarygodności oferenta.</w:t>
      </w:r>
    </w:p>
    <w:p w14:paraId="3BBFCD40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Wysokość przyznanej dotacji może być niższa niż wnioskowana w ofercie.</w:t>
      </w:r>
    </w:p>
    <w:p w14:paraId="4831F088" w14:textId="5B2C6F9E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przypadku otrzymania niższej niż wnioskowana kwota dotacji, oferent zobowiązany jest do przedłożenia korekty kalkulacji przewidywanych kosztów realizacji zadania w zakresie różnicy pomiędzy wnioskowaną a przyznaną kwotą dotacji oraz jeżeli dotyczy zaktualizowanego harmonogramu i opisu poszczególnych działań. Korektę należy złożyć w terminie 7 dni od daty ukazania się ogłoszenia o rozstrzygnięciu konkursu na tablicy ogłoszeń U</w:t>
      </w:r>
      <w:r w:rsidR="00895B9D">
        <w:rPr>
          <w:rFonts w:ascii="Times New Roman" w:eastAsia="Times New Roman" w:hAnsi="Times New Roman" w:cs="Times New Roman"/>
          <w:lang w:eastAsia="pl-PL"/>
        </w:rPr>
        <w:t>rzędu Miasta i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Gminy </w:t>
      </w:r>
      <w:r w:rsidR="00895B9D">
        <w:rPr>
          <w:rFonts w:ascii="Times New Roman" w:eastAsia="Times New Roman" w:hAnsi="Times New Roman" w:cs="Times New Roman"/>
          <w:lang w:eastAsia="pl-PL"/>
        </w:rPr>
        <w:t>w Żarnowie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, na stronie internetowej Gminy Żarnów oraz w Biuletynie Informacji Publicznej. Niezłożenie korekty w terminie jest równoznaczne z rezygnacją z dotacji. </w:t>
      </w:r>
    </w:p>
    <w:p w14:paraId="3EE57AE8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przypadku wyboru dwóch lub więcej ofert środki przeznaczone przez Gminę Żarnów zostaną podzielone pomiędzy oferentów.</w:t>
      </w:r>
    </w:p>
    <w:p w14:paraId="04A8E689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 podmiotem, lub podmiotami których oferta zostanie wybrana, Gmina Żarnów zawrze umowę. Której wzór stanowi załącznik Nr 3 do Rozporządzenia Przewodniczącego Komitetu do Spraw Pożytku Publicznego w sprawie wzorów ofert i ramowych wzorów umów dotyczących realizacji zadań publicznych oraz wzorów sprawozdań z wykonania tych zadań z dnia 24 października 2018 r. (Dz. U. 2018 r. poz. 2057).</w:t>
      </w:r>
    </w:p>
    <w:p w14:paraId="5EA0B77C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Do konkursu każdy oferent może złożyć 1 ofertę. Dotyczy to ofert składanych samodzielnie jak i ofert wspólnych.</w:t>
      </w:r>
    </w:p>
    <w:p w14:paraId="56AC0635" w14:textId="75BCFE2C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Warunkiem zawarcia umowy na realizację zadania w 202</w:t>
      </w:r>
      <w:r w:rsidR="00895B9D">
        <w:rPr>
          <w:rFonts w:ascii="Times New Roman" w:eastAsia="Times New Roman" w:hAnsi="Times New Roman" w:cs="Times New Roman"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r. jest terminowe i prawidłowe rozliczenie się oferenta z otrzymanych z budżetu Gminy Żarnów dotacji oraz zaakceptowanie przez Wójta Gminy Żarnów sprawozdań końcowych z wykonania zadań publicznych. </w:t>
      </w:r>
    </w:p>
    <w:p w14:paraId="20770A41" w14:textId="77777777" w:rsidR="00B23B99" w:rsidRPr="00362804" w:rsidRDefault="00B23B99" w:rsidP="00B23B9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Określone w ogłoszeniu o otwartym konkursie ofert środki finansowe nie mogą być wydatkowane na:</w:t>
      </w:r>
    </w:p>
    <w:p w14:paraId="11D121C7" w14:textId="77777777" w:rsidR="00B23B99" w:rsidRPr="00362804" w:rsidRDefault="00B23B99" w:rsidP="00B23B9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prowadzenie działalności gospodarczej,</w:t>
      </w:r>
    </w:p>
    <w:p w14:paraId="1F0991AF" w14:textId="77777777" w:rsidR="00B23B99" w:rsidRPr="00362804" w:rsidRDefault="00B23B99" w:rsidP="00B23B9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remont, budowę, zakup budynków lokali,</w:t>
      </w:r>
    </w:p>
    <w:p w14:paraId="4D269780" w14:textId="77777777" w:rsidR="00B23B99" w:rsidRPr="00362804" w:rsidRDefault="00B23B99" w:rsidP="00B23B9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zakup gruntów i środków trwałych,</w:t>
      </w:r>
    </w:p>
    <w:p w14:paraId="5C8EFACA" w14:textId="77777777" w:rsidR="00B23B99" w:rsidRPr="00362804" w:rsidRDefault="00B23B99" w:rsidP="00B23B9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pokrycie deficytu powstałego na skutek zrealizowanych wcześniej przedsięwzięć,</w:t>
      </w:r>
    </w:p>
    <w:p w14:paraId="743809CC" w14:textId="77777777" w:rsidR="00B23B99" w:rsidRPr="00362804" w:rsidRDefault="00B23B99" w:rsidP="00B23B9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spłatę zaciągniętych kredytów, pożyczek, zobowiązań,</w:t>
      </w:r>
    </w:p>
    <w:p w14:paraId="24DCBEF6" w14:textId="77777777" w:rsidR="00B23B99" w:rsidRPr="00362804" w:rsidRDefault="00B23B99" w:rsidP="00B23B9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pokrycie zobowiązań powstałych przed datą zawarcia umowy,</w:t>
      </w:r>
    </w:p>
    <w:p w14:paraId="4396B3EA" w14:textId="77777777" w:rsidR="00B23B99" w:rsidRPr="00362804" w:rsidRDefault="00B23B99" w:rsidP="00B23B9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pokrycie bieżących kosztów utrzymania oferenta,</w:t>
      </w:r>
    </w:p>
    <w:p w14:paraId="0780FBF7" w14:textId="77777777" w:rsidR="00B23B99" w:rsidRPr="00362804" w:rsidRDefault="00B23B99" w:rsidP="00B23B9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inne koszty niezwiązane z realizacją zadania.</w:t>
      </w:r>
    </w:p>
    <w:p w14:paraId="7A4EF20B" w14:textId="77777777" w:rsidR="00B23B99" w:rsidRPr="00362804" w:rsidRDefault="00B23B99" w:rsidP="00B23B99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1A87C7E" w14:textId="77777777" w:rsidR="00B23B99" w:rsidRPr="00362804" w:rsidRDefault="00B23B99" w:rsidP="00B23B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62804">
        <w:rPr>
          <w:rFonts w:ascii="Times New Roman" w:eastAsia="Times New Roman" w:hAnsi="Times New Roman" w:cs="Times New Roman"/>
          <w:b/>
          <w:lang w:eastAsia="pl-PL"/>
        </w:rPr>
        <w:t xml:space="preserve">IV. </w:t>
      </w: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Termin, warunki realizacji zadania:</w:t>
      </w:r>
    </w:p>
    <w:p w14:paraId="77BCC835" w14:textId="08A68D96" w:rsidR="00B23B99" w:rsidRPr="00362804" w:rsidRDefault="00B23B99" w:rsidP="00B23B9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Zadanie realizowane będzie w 202</w:t>
      </w:r>
      <w:r w:rsidR="009A545F">
        <w:rPr>
          <w:rFonts w:ascii="Times New Roman" w:eastAsia="Times New Roman" w:hAnsi="Times New Roman" w:cs="Times New Roman"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roku, z zastrzeżeniem, że szczegółowe terminy, warunki realizacji i wysokość przyznanej dotacji określone będą w umowie.</w:t>
      </w:r>
    </w:p>
    <w:p w14:paraId="2059A2AD" w14:textId="77777777" w:rsidR="00B23B99" w:rsidRPr="00362804" w:rsidRDefault="00B23B99" w:rsidP="00B23B9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Zadanie winno być realizowane z najwyższą starannością, zawartą umową oraz obowiązującymi przepisami i standardami.</w:t>
      </w:r>
    </w:p>
    <w:p w14:paraId="29C27F6C" w14:textId="77777777" w:rsidR="00B23B99" w:rsidRPr="00362804" w:rsidRDefault="00B23B99" w:rsidP="00B23B9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W przypadku otrzymania dotacji, oferent zobowiązany jest do przedłożenia dokumentów stanowiących załączniki do umowy tj. kopii aktualnego wyciągu z właściwego rejestru lub ewidencji lub pobrany samodzielnie wydruk komputerowy aktualnych informacji o podmiocie wpisanym do Krajowego Rejestru Sądowego.</w:t>
      </w:r>
    </w:p>
    <w:p w14:paraId="259F0B08" w14:textId="77777777" w:rsidR="00B23B99" w:rsidRPr="00362804" w:rsidRDefault="00B23B99" w:rsidP="00B23B9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Podmiot, który otrzyma dotację na realizację zadania zobowiązany jest do wykorzystania przekazanych środków finansowych zgodnie z celem, na jaki je uzyskał i na warunkach określonych w umowie.</w:t>
      </w:r>
    </w:p>
    <w:p w14:paraId="6176FF9B" w14:textId="77777777" w:rsidR="00B23B99" w:rsidRPr="00362804" w:rsidRDefault="00B23B99" w:rsidP="00B23B9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lastRenderedPageBreak/>
        <w:t>Zleceniobiorca zobowiązany jest do prowadzenia wyodrębnionej dokumentacji finansowo – księgowej środków otrzymanych na realizacje zadania.</w:t>
      </w:r>
    </w:p>
    <w:p w14:paraId="2D38C503" w14:textId="77777777" w:rsidR="00B23B99" w:rsidRPr="00362804" w:rsidRDefault="00B23B99" w:rsidP="00B23B9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Realizacja zadania obejmuje wyłącznie mieszkańców Gminy Żarnów.</w:t>
      </w:r>
    </w:p>
    <w:p w14:paraId="75EAC68C" w14:textId="77777777" w:rsidR="00B23B99" w:rsidRPr="00362804" w:rsidRDefault="00B23B99" w:rsidP="00B23B9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Oferent powinien dysponować odpowiednimi zasobami kadrowymi i rzeczowymi.</w:t>
      </w:r>
    </w:p>
    <w:p w14:paraId="4ACFED7B" w14:textId="0BA70598" w:rsidR="00B23B99" w:rsidRPr="00362804" w:rsidRDefault="00B23B99" w:rsidP="00B23B9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>Dofinansowane zadanie podlega rozliczeniu i kontroli, zgodnie z przepisami art. 17 oraz art. 18 ustawy z dnia 24 kwietnia 2003 roku o działalności pożytku publicznego i o wolontariacie (</w:t>
      </w:r>
      <w:proofErr w:type="spellStart"/>
      <w:r w:rsidRPr="00362804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362804">
        <w:rPr>
          <w:rFonts w:ascii="Times New Roman" w:eastAsia="Times New Roman" w:hAnsi="Times New Roman" w:cs="Times New Roman"/>
          <w:lang w:eastAsia="pl-PL"/>
        </w:rPr>
        <w:t>. Dz. U. z 202</w:t>
      </w:r>
      <w:r w:rsidR="009A545F">
        <w:rPr>
          <w:rFonts w:ascii="Times New Roman" w:eastAsia="Times New Roman" w:hAnsi="Times New Roman" w:cs="Times New Roman"/>
          <w:lang w:eastAsia="pl-PL"/>
        </w:rPr>
        <w:t>3</w:t>
      </w:r>
      <w:r w:rsidRPr="00362804">
        <w:rPr>
          <w:rFonts w:ascii="Times New Roman" w:eastAsia="Times New Roman" w:hAnsi="Times New Roman" w:cs="Times New Roman"/>
          <w:lang w:eastAsia="pl-PL"/>
        </w:rPr>
        <w:t xml:space="preserve"> r. poz. </w:t>
      </w:r>
      <w:r w:rsidR="009A545F">
        <w:rPr>
          <w:rFonts w:ascii="Times New Roman" w:eastAsia="Times New Roman" w:hAnsi="Times New Roman" w:cs="Times New Roman"/>
          <w:lang w:eastAsia="pl-PL"/>
        </w:rPr>
        <w:t>571</w:t>
      </w:r>
      <w:r w:rsidRPr="00362804">
        <w:rPr>
          <w:rFonts w:ascii="Times New Roman" w:eastAsia="Times New Roman" w:hAnsi="Times New Roman" w:cs="Times New Roman"/>
          <w:lang w:eastAsia="pl-PL"/>
        </w:rPr>
        <w:t>).</w:t>
      </w:r>
    </w:p>
    <w:p w14:paraId="25D67502" w14:textId="77777777" w:rsidR="00B23B99" w:rsidRDefault="00B23B99" w:rsidP="00B23B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2F5381BA" w14:textId="77777777" w:rsidR="00B23B99" w:rsidRPr="00362804" w:rsidRDefault="00B23B99" w:rsidP="00B23B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62804">
        <w:rPr>
          <w:rFonts w:ascii="Times New Roman" w:eastAsia="Times New Roman" w:hAnsi="Times New Roman" w:cs="Times New Roman"/>
          <w:b/>
          <w:lang w:eastAsia="pl-PL"/>
        </w:rPr>
        <w:t xml:space="preserve">V. </w:t>
      </w: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Termin składania ofert:</w:t>
      </w:r>
    </w:p>
    <w:p w14:paraId="31A498A9" w14:textId="77777777" w:rsidR="00B23B99" w:rsidRPr="00362804" w:rsidRDefault="00B23B99" w:rsidP="00B23B9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Oferty należy składać w formie pisemnej na formularzu, którego wzór stanowi załącznik </w:t>
      </w:r>
      <w:r w:rsidRPr="00362804">
        <w:rPr>
          <w:rFonts w:ascii="Times New Roman" w:eastAsia="Times New Roman" w:hAnsi="Times New Roman" w:cs="Times New Roman"/>
          <w:lang w:eastAsia="pl-PL"/>
        </w:rPr>
        <w:br/>
        <w:t>Nr 1 do Rozporządzenia Przewodniczącego Komitetu do Spraw Pożytku Publicznego z dnia 24 października 2018 r. w sprawie wzorów ofert i ramowych wzorów umów dotyczących realizacji zadań publicznych oraz wzorów sprawozdań z wykonania tych zadań (Dz. U. z 2018 r. poz. 2057), pod rygorem odrzucenia.</w:t>
      </w:r>
    </w:p>
    <w:p w14:paraId="128147F1" w14:textId="77777777" w:rsidR="00B23B99" w:rsidRPr="00362804" w:rsidRDefault="00B23B99" w:rsidP="00B23B9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lang w:eastAsia="pl-PL"/>
        </w:rPr>
        <w:t xml:space="preserve">Oferta musi zostać podpisana przez osoby uprawnione do reprezentowania danego oferenta i składania oświadczeń woli w jego imieniu zgodnie z wyciągiem z Krajowego Rejestru Sądowego lub odpowiednio innego dokumentu. Jeżeli osoby uprawnione nie dysponują pieczątkami imiennymi podpis należy złożyć czytelnie podając imię i nazwisko wraz z pełnioną przez nich funkcją. </w:t>
      </w:r>
    </w:p>
    <w:p w14:paraId="04B1930A" w14:textId="6C5F2D4C" w:rsidR="00B23B99" w:rsidRPr="00362804" w:rsidRDefault="00B23B99" w:rsidP="00B23B99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Ofertę wraz z wymaganymi dokumentami powinna być złożona w zamkniętej kopercie opatrzonej napisem: „Otwarty konkurs ofert na </w:t>
      </w:r>
      <w:r w:rsidRPr="00F577F7">
        <w:rPr>
          <w:rFonts w:ascii="Times New Roman" w:eastAsia="Times New Roman" w:hAnsi="Times New Roman" w:cs="Times New Roman"/>
          <w:bCs/>
          <w:lang w:eastAsia="pl-PL"/>
        </w:rPr>
        <w:t xml:space="preserve">upowszechniania </w:t>
      </w:r>
      <w:r w:rsidRPr="00F577F7">
        <w:rPr>
          <w:rFonts w:ascii="Times New Roman" w:eastAsia="Times New Roman" w:hAnsi="Times New Roman" w:cs="Times New Roman"/>
          <w:bCs/>
          <w:iCs/>
          <w:lang w:eastAsia="pl-PL"/>
        </w:rPr>
        <w:t>kultury fizycznej i sportu</w:t>
      </w:r>
      <w:r>
        <w:rPr>
          <w:rFonts w:ascii="Times New Roman" w:eastAsia="Times New Roman" w:hAnsi="Times New Roman" w:cs="Times New Roman"/>
          <w:bCs/>
          <w:iCs/>
          <w:lang w:eastAsia="pl-PL"/>
        </w:rPr>
        <w:t xml:space="preserve"> w 202</w:t>
      </w:r>
      <w:r w:rsidR="009A545F">
        <w:rPr>
          <w:rFonts w:ascii="Times New Roman" w:eastAsia="Times New Roman" w:hAnsi="Times New Roman" w:cs="Times New Roman"/>
          <w:bCs/>
          <w:iCs/>
          <w:lang w:eastAsia="pl-PL"/>
        </w:rPr>
        <w:t>4</w:t>
      </w:r>
      <w:r>
        <w:rPr>
          <w:rFonts w:ascii="Times New Roman" w:eastAsia="Times New Roman" w:hAnsi="Times New Roman" w:cs="Times New Roman"/>
          <w:bCs/>
          <w:iCs/>
          <w:lang w:eastAsia="pl-PL"/>
        </w:rPr>
        <w:t xml:space="preserve"> roku”.</w:t>
      </w:r>
    </w:p>
    <w:p w14:paraId="2B6299BC" w14:textId="50F3664E" w:rsidR="00B23B99" w:rsidRPr="00362804" w:rsidRDefault="00B23B99" w:rsidP="00B23B99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Oferent powinien osobiście złożyć ofertę w sekretariacie Urzędu </w:t>
      </w:r>
      <w:r w:rsidR="009A545F">
        <w:rPr>
          <w:rFonts w:ascii="Times New Roman" w:eastAsia="Times New Roman" w:hAnsi="Times New Roman" w:cs="Times New Roman"/>
          <w:bCs/>
          <w:lang w:eastAsia="pl-PL"/>
        </w:rPr>
        <w:t xml:space="preserve">Miasta i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Gminy w Żarnowie,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br/>
        <w:t xml:space="preserve">ul. Opoczyńska 5, 26-330 Żarnów, lub droga korespondencyjna na adres: Urząd </w:t>
      </w:r>
      <w:r w:rsidR="009A545F">
        <w:rPr>
          <w:rFonts w:ascii="Times New Roman" w:eastAsia="Times New Roman" w:hAnsi="Times New Roman" w:cs="Times New Roman"/>
          <w:bCs/>
          <w:lang w:eastAsia="pl-PL"/>
        </w:rPr>
        <w:t xml:space="preserve">Miasta i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Gminy </w:t>
      </w:r>
      <w:r w:rsidR="00895B9D">
        <w:rPr>
          <w:rFonts w:ascii="Times New Roman" w:eastAsia="Times New Roman" w:hAnsi="Times New Roman" w:cs="Times New Roman"/>
          <w:bCs/>
          <w:lang w:eastAsia="pl-PL"/>
        </w:rPr>
        <w:t xml:space="preserve">w 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>Żarn</w:t>
      </w:r>
      <w:r w:rsidR="00895B9D">
        <w:rPr>
          <w:rFonts w:ascii="Times New Roman" w:eastAsia="Times New Roman" w:hAnsi="Times New Roman" w:cs="Times New Roman"/>
          <w:bCs/>
          <w:lang w:eastAsia="pl-PL"/>
        </w:rPr>
        <w:t>owie</w:t>
      </w:r>
      <w:r w:rsidRPr="00362804">
        <w:rPr>
          <w:rFonts w:ascii="Times New Roman" w:eastAsia="Times New Roman" w:hAnsi="Times New Roman" w:cs="Times New Roman"/>
          <w:bCs/>
          <w:lang w:eastAsia="pl-PL"/>
        </w:rPr>
        <w:t xml:space="preserve">, ul. Opoczyńska 5, 26-330 Żarnów w nieprzekraczalnym terminie do dnia 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C2CB2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="00895B9D">
        <w:rPr>
          <w:rFonts w:ascii="Times New Roman" w:eastAsia="Times New Roman" w:hAnsi="Times New Roman" w:cs="Times New Roman"/>
          <w:b/>
          <w:bCs/>
          <w:lang w:eastAsia="pl-PL"/>
        </w:rPr>
        <w:t>6 lutego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202</w:t>
      </w:r>
      <w:r w:rsidR="00895B9D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362804">
        <w:rPr>
          <w:rFonts w:ascii="Times New Roman" w:eastAsia="Times New Roman" w:hAnsi="Times New Roman" w:cs="Times New Roman"/>
          <w:b/>
          <w:bCs/>
          <w:lang w:eastAsia="pl-PL"/>
        </w:rPr>
        <w:t xml:space="preserve"> r. do godziny </w:t>
      </w:r>
      <w:r w:rsidR="008E6353">
        <w:rPr>
          <w:rFonts w:ascii="Times New Roman" w:eastAsia="Times New Roman" w:hAnsi="Times New Roman" w:cs="Times New Roman"/>
          <w:b/>
          <w:bCs/>
          <w:lang w:eastAsia="pl-PL"/>
        </w:rPr>
        <w:t>15</w:t>
      </w:r>
      <w:r w:rsidR="009C2CB2">
        <w:rPr>
          <w:rFonts w:ascii="Times New Roman" w:eastAsia="Times New Roman" w:hAnsi="Times New Roman" w:cs="Times New Roman"/>
          <w:b/>
          <w:bCs/>
          <w:vertAlign w:val="superscript"/>
          <w:lang w:eastAsia="pl-PL"/>
        </w:rPr>
        <w:t>00</w:t>
      </w:r>
      <w:r w:rsidR="009C2CB2">
        <w:rPr>
          <w:rFonts w:ascii="Times New Roman" w:eastAsia="Times New Roman" w:hAnsi="Times New Roman" w:cs="Times New Roman"/>
          <w:b/>
          <w:bCs/>
          <w:lang w:eastAsia="pl-PL"/>
        </w:rPr>
        <w:t>.</w:t>
      </w:r>
    </w:p>
    <w:p w14:paraId="00B0967F" w14:textId="77777777" w:rsidR="00B23B99" w:rsidRPr="00362804" w:rsidRDefault="00B23B99" w:rsidP="00B23B99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18A2768" w14:textId="77777777" w:rsidR="00B23B99" w:rsidRPr="00362804" w:rsidRDefault="00B23B99" w:rsidP="00B23B9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362804">
        <w:rPr>
          <w:rFonts w:ascii="Times New Roman" w:eastAsia="Times New Roman" w:hAnsi="Times New Roman" w:cs="Times New Roman"/>
          <w:b/>
          <w:bCs/>
          <w:iCs/>
          <w:lang w:eastAsia="pl-PL"/>
        </w:rPr>
        <w:t>VI. Termin, tryb i kryteria stosowane przy wyborze oferty:</w:t>
      </w:r>
    </w:p>
    <w:p w14:paraId="7C168D22" w14:textId="4F4B1924" w:rsidR="00B23B99" w:rsidRPr="00362804" w:rsidRDefault="00B23B99" w:rsidP="00B23B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Komisja powołana przez </w:t>
      </w:r>
      <w:r w:rsidR="009A545F">
        <w:rPr>
          <w:rFonts w:ascii="Times New Roman" w:hAnsi="Times New Roman" w:cs="Times New Roman"/>
        </w:rPr>
        <w:t>Burmistrza Miasta i</w:t>
      </w:r>
      <w:r w:rsidRPr="00362804">
        <w:rPr>
          <w:rFonts w:ascii="Times New Roman" w:hAnsi="Times New Roman" w:cs="Times New Roman"/>
        </w:rPr>
        <w:t xml:space="preserve"> Gminy Żarnów odrębnym zarządzeniem dokona otwarcia i wyboru najkorzystniejszej oferty i przedłoży protokół </w:t>
      </w:r>
      <w:r w:rsidR="009A545F">
        <w:rPr>
          <w:rFonts w:ascii="Times New Roman" w:hAnsi="Times New Roman" w:cs="Times New Roman"/>
        </w:rPr>
        <w:t>Burmistrzowi Miasta i</w:t>
      </w:r>
      <w:r w:rsidRPr="00362804">
        <w:rPr>
          <w:rFonts w:ascii="Times New Roman" w:hAnsi="Times New Roman" w:cs="Times New Roman"/>
        </w:rPr>
        <w:t xml:space="preserve"> Gminy Żarnów. </w:t>
      </w:r>
    </w:p>
    <w:p w14:paraId="08313A38" w14:textId="77777777" w:rsidR="00B23B99" w:rsidRPr="00362804" w:rsidRDefault="00B23B99" w:rsidP="00B23B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Wójt Gminy podejmie ostateczną decyzję o przyznaniu dotacji na realizację zadania, formy i wysokości wsparcia w drodze zarządzenia, od którego nie ma zastosowania tryb odwoławczy.</w:t>
      </w:r>
    </w:p>
    <w:p w14:paraId="63931E94" w14:textId="77777777" w:rsidR="00B23B99" w:rsidRPr="00362804" w:rsidRDefault="00B23B99" w:rsidP="00B23B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Wybór oferty nastąpi w oparciu o następujące kryteria:</w:t>
      </w:r>
    </w:p>
    <w:p w14:paraId="1E09025D" w14:textId="77777777" w:rsidR="00B23B99" w:rsidRPr="00362804" w:rsidRDefault="00B23B99" w:rsidP="00B23B99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możliwość realizacji zadania publicznego przez oferentów </w:t>
      </w:r>
      <w:bookmarkStart w:id="0" w:name="_Hlk98245157"/>
      <w:r w:rsidRPr="00362804">
        <w:rPr>
          <w:rFonts w:ascii="Times New Roman" w:hAnsi="Times New Roman" w:cs="Times New Roman"/>
        </w:rPr>
        <w:t>(0-4 pkt),</w:t>
      </w:r>
    </w:p>
    <w:bookmarkEnd w:id="0"/>
    <w:p w14:paraId="5AAC6128" w14:textId="77777777" w:rsidR="00B23B99" w:rsidRPr="00362804" w:rsidRDefault="00B23B99" w:rsidP="00B23B99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kalkulację kosztów realizacji zadania publicznego, w tym w odniesieniu do zakresu rzeczowego zadania (0-5 pkt),</w:t>
      </w:r>
    </w:p>
    <w:p w14:paraId="22181E4A" w14:textId="77777777" w:rsidR="00B23B99" w:rsidRPr="00362804" w:rsidRDefault="00B23B99" w:rsidP="00B23B99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proponowana jakość wykonania zadania (0-4 pkt),</w:t>
      </w:r>
    </w:p>
    <w:p w14:paraId="124EBFCC" w14:textId="77777777" w:rsidR="00B23B99" w:rsidRPr="00362804" w:rsidRDefault="00B23B99" w:rsidP="00B23B99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kwalifikacje osób, przy udziale których oferent będzie realizować zadanie (0-4 pkt),</w:t>
      </w:r>
    </w:p>
    <w:p w14:paraId="7220B073" w14:textId="77777777" w:rsidR="00B23B99" w:rsidRPr="00362804" w:rsidRDefault="00B23B99" w:rsidP="00B23B99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planowany przez oferenta wkład rzeczowy i osobowy, w tym świadczenia wolontariuszy i pracy społecznej członków (0-3 pkt),</w:t>
      </w:r>
    </w:p>
    <w:p w14:paraId="6B1E2695" w14:textId="77777777" w:rsidR="00B23B99" w:rsidRPr="00362804" w:rsidRDefault="00B23B99" w:rsidP="00B23B99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dotychczasową współpracę z lokalnym samorządem w zakresie realizacji zadań publicznych (0-2 pkt).</w:t>
      </w:r>
    </w:p>
    <w:p w14:paraId="7EBB173D" w14:textId="77777777" w:rsidR="00B23B99" w:rsidRPr="00362804" w:rsidRDefault="00B23B99" w:rsidP="00B23B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Ocena oferty dokonywana jest na podstawie sumy punktów uzyskanych na podstawie kryteriów o których mowa w ust. 3.</w:t>
      </w:r>
    </w:p>
    <w:p w14:paraId="6A777BC3" w14:textId="77777777" w:rsidR="00B23B99" w:rsidRPr="00362804" w:rsidRDefault="00B23B99" w:rsidP="00B23B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Ilość punktów uprawniających do otrzymania przez oferenta dotacji na realizację zadania publicznego minimum 60%. </w:t>
      </w:r>
    </w:p>
    <w:p w14:paraId="04D3EABE" w14:textId="086B1EDA" w:rsidR="00B23B99" w:rsidRPr="00362804" w:rsidRDefault="00B23B99" w:rsidP="00B23B99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</w:rPr>
        <w:t xml:space="preserve">Otwarcie ofert nastąpi w dniu </w:t>
      </w:r>
      <w:r w:rsidR="008E6353">
        <w:rPr>
          <w:rFonts w:ascii="Times New Roman" w:hAnsi="Times New Roman" w:cs="Times New Roman"/>
          <w:b/>
          <w:bCs/>
        </w:rPr>
        <w:t>2</w:t>
      </w:r>
      <w:r w:rsidR="00895B9D">
        <w:rPr>
          <w:rFonts w:ascii="Times New Roman" w:hAnsi="Times New Roman" w:cs="Times New Roman"/>
          <w:b/>
          <w:bCs/>
        </w:rPr>
        <w:t>7</w:t>
      </w:r>
      <w:r w:rsidRPr="00362804">
        <w:rPr>
          <w:rFonts w:ascii="Times New Roman" w:hAnsi="Times New Roman" w:cs="Times New Roman"/>
          <w:b/>
          <w:bCs/>
        </w:rPr>
        <w:t xml:space="preserve"> </w:t>
      </w:r>
      <w:r w:rsidR="00895B9D">
        <w:rPr>
          <w:rFonts w:ascii="Times New Roman" w:hAnsi="Times New Roman" w:cs="Times New Roman"/>
          <w:b/>
          <w:bCs/>
        </w:rPr>
        <w:t>lutego</w:t>
      </w:r>
      <w:r w:rsidRPr="00362804">
        <w:rPr>
          <w:rFonts w:ascii="Times New Roman" w:hAnsi="Times New Roman" w:cs="Times New Roman"/>
          <w:b/>
          <w:bCs/>
        </w:rPr>
        <w:t xml:space="preserve"> 202</w:t>
      </w:r>
      <w:r w:rsidR="00895B9D">
        <w:rPr>
          <w:rFonts w:ascii="Times New Roman" w:hAnsi="Times New Roman" w:cs="Times New Roman"/>
          <w:b/>
          <w:bCs/>
        </w:rPr>
        <w:t>4</w:t>
      </w:r>
      <w:r w:rsidRPr="00362804">
        <w:rPr>
          <w:rFonts w:ascii="Times New Roman" w:hAnsi="Times New Roman" w:cs="Times New Roman"/>
          <w:b/>
          <w:bCs/>
        </w:rPr>
        <w:t xml:space="preserve"> r. o godz. </w:t>
      </w:r>
      <w:r>
        <w:rPr>
          <w:rFonts w:ascii="Times New Roman" w:hAnsi="Times New Roman" w:cs="Times New Roman"/>
          <w:b/>
          <w:bCs/>
        </w:rPr>
        <w:t>1</w:t>
      </w:r>
      <w:r w:rsidR="00895B9D">
        <w:rPr>
          <w:rFonts w:ascii="Times New Roman" w:hAnsi="Times New Roman" w:cs="Times New Roman"/>
          <w:b/>
          <w:bCs/>
        </w:rPr>
        <w:t>4</w:t>
      </w:r>
      <w:r w:rsidR="00895B9D">
        <w:rPr>
          <w:rFonts w:ascii="Times New Roman" w:hAnsi="Times New Roman" w:cs="Times New Roman"/>
          <w:b/>
          <w:bCs/>
          <w:vertAlign w:val="superscript"/>
        </w:rPr>
        <w:t>0</w:t>
      </w:r>
      <w:r w:rsidRPr="00362804">
        <w:rPr>
          <w:rFonts w:ascii="Times New Roman" w:hAnsi="Times New Roman" w:cs="Times New Roman"/>
          <w:b/>
          <w:bCs/>
          <w:vertAlign w:val="superscript"/>
        </w:rPr>
        <w:t>0</w:t>
      </w:r>
      <w:r w:rsidRPr="00362804">
        <w:rPr>
          <w:rFonts w:ascii="Times New Roman" w:hAnsi="Times New Roman" w:cs="Times New Roman"/>
          <w:b/>
          <w:bCs/>
        </w:rPr>
        <w:t>.</w:t>
      </w:r>
    </w:p>
    <w:p w14:paraId="50E13B03" w14:textId="77777777" w:rsidR="00B23B99" w:rsidRPr="00362804" w:rsidRDefault="00B23B99" w:rsidP="00B23B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Dopuszcza się możliwość wezwania oferenta do złożenia dodatkowych informacji lub wyjaśnień odnoszących się do zakresu realizacji proponowanego zadania w ciągu 3 dni od dnia otrzymania wezwania.</w:t>
      </w:r>
    </w:p>
    <w:p w14:paraId="6BA1C092" w14:textId="77777777" w:rsidR="00B23B99" w:rsidRPr="00362804" w:rsidRDefault="00B23B99" w:rsidP="00B23B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lastRenderedPageBreak/>
        <w:t>Uzupełnieniu nie podlega treść oferty. Oferta złożona na innym niż obowiązującym druku, niekompletna lub złożona po terminie zostanie odrzucona z przyczyn formalnych.</w:t>
      </w:r>
    </w:p>
    <w:p w14:paraId="3765A31E" w14:textId="77777777" w:rsidR="00B23B99" w:rsidRPr="00362804" w:rsidRDefault="00B23B99" w:rsidP="00B23B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Wybór nastąpi w ciągu 7 dni od dnia otwarcia ofert. </w:t>
      </w:r>
    </w:p>
    <w:p w14:paraId="512F75F6" w14:textId="7DE15B93" w:rsidR="00B23B99" w:rsidRPr="00362804" w:rsidRDefault="00B23B99" w:rsidP="00B23B9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Wyniki konkursu wraz z informacją o wysokości przyznanej dotacji zostaną zamieszczone w Biuletynie Informacji Publicznej Gminy Żarnów, na stronie internetowej Gminy oraz na tablicy ogłoszeń </w:t>
      </w:r>
      <w:r w:rsidR="009A545F">
        <w:rPr>
          <w:rFonts w:ascii="Times New Roman" w:hAnsi="Times New Roman" w:cs="Times New Roman"/>
        </w:rPr>
        <w:t>Urząd Miasta i</w:t>
      </w:r>
      <w:r w:rsidRPr="00362804">
        <w:rPr>
          <w:rFonts w:ascii="Times New Roman" w:hAnsi="Times New Roman" w:cs="Times New Roman"/>
        </w:rPr>
        <w:t xml:space="preserve"> Gminy w Żarnowie. Po ogłoszeniu wyników konkursu oferenci powinni zgłosić się w terminie 14 dni do Urzędu</w:t>
      </w:r>
      <w:r w:rsidR="00895B9D">
        <w:rPr>
          <w:rFonts w:ascii="Times New Roman" w:hAnsi="Times New Roman" w:cs="Times New Roman"/>
        </w:rPr>
        <w:t xml:space="preserve"> Miasta i</w:t>
      </w:r>
      <w:r w:rsidRPr="00362804">
        <w:rPr>
          <w:rFonts w:ascii="Times New Roman" w:hAnsi="Times New Roman" w:cs="Times New Roman"/>
        </w:rPr>
        <w:t xml:space="preserve"> Gminy (pokój nr 23) w celu podpisania umowy.</w:t>
      </w:r>
    </w:p>
    <w:p w14:paraId="24CD43D2" w14:textId="77777777" w:rsidR="00B23B99" w:rsidRPr="00362804" w:rsidRDefault="00B23B99" w:rsidP="00B23B99">
      <w:pPr>
        <w:spacing w:after="0"/>
        <w:jc w:val="both"/>
        <w:rPr>
          <w:rFonts w:ascii="Times New Roman" w:hAnsi="Times New Roman" w:cs="Times New Roman"/>
          <w:b/>
        </w:rPr>
      </w:pPr>
    </w:p>
    <w:p w14:paraId="71AFA6E1" w14:textId="77777777" w:rsidR="00B23B99" w:rsidRPr="00362804" w:rsidRDefault="00B23B99" w:rsidP="00B23B99">
      <w:pPr>
        <w:spacing w:after="0"/>
        <w:jc w:val="both"/>
        <w:rPr>
          <w:rFonts w:ascii="Times New Roman" w:hAnsi="Times New Roman" w:cs="Times New Roman"/>
          <w:b/>
        </w:rPr>
      </w:pPr>
      <w:r w:rsidRPr="00362804">
        <w:rPr>
          <w:rFonts w:ascii="Times New Roman" w:hAnsi="Times New Roman" w:cs="Times New Roman"/>
          <w:b/>
        </w:rPr>
        <w:t>VII. Informacja o zrealizowanych zadaniach tego samego rodzaju i wysokości przyznanej dotacji:</w:t>
      </w:r>
    </w:p>
    <w:p w14:paraId="7AA1EC89" w14:textId="480892EC" w:rsidR="00B23B99" w:rsidRPr="00F577F7" w:rsidRDefault="00B23B99" w:rsidP="00B23B99">
      <w:pPr>
        <w:spacing w:after="0"/>
        <w:jc w:val="both"/>
        <w:rPr>
          <w:rFonts w:ascii="Times New Roman" w:hAnsi="Times New Roman" w:cs="Times New Roman"/>
          <w:iCs/>
        </w:rPr>
      </w:pPr>
      <w:r w:rsidRPr="00362804">
        <w:rPr>
          <w:rFonts w:ascii="Times New Roman" w:hAnsi="Times New Roman" w:cs="Times New Roman"/>
        </w:rPr>
        <w:t>W 202</w:t>
      </w:r>
      <w:r w:rsidR="00895B9D">
        <w:rPr>
          <w:rFonts w:ascii="Times New Roman" w:hAnsi="Times New Roman" w:cs="Times New Roman"/>
        </w:rPr>
        <w:t>3</w:t>
      </w:r>
      <w:r w:rsidRPr="00362804">
        <w:rPr>
          <w:rFonts w:ascii="Times New Roman" w:hAnsi="Times New Roman" w:cs="Times New Roman"/>
        </w:rPr>
        <w:t xml:space="preserve"> roku na zadanie z zakresu </w:t>
      </w:r>
      <w:r>
        <w:rPr>
          <w:rFonts w:ascii="Times New Roman" w:hAnsi="Times New Roman" w:cs="Times New Roman"/>
        </w:rPr>
        <w:t xml:space="preserve">upowszechniania </w:t>
      </w:r>
      <w:r w:rsidRPr="00F577F7">
        <w:rPr>
          <w:rFonts w:ascii="Times New Roman" w:hAnsi="Times New Roman" w:cs="Times New Roman"/>
          <w:iCs/>
        </w:rPr>
        <w:t xml:space="preserve">kultury fizycznej i sportu </w:t>
      </w:r>
      <w:r w:rsidRPr="00362804">
        <w:rPr>
          <w:rFonts w:ascii="Times New Roman" w:hAnsi="Times New Roman" w:cs="Times New Roman"/>
        </w:rPr>
        <w:t xml:space="preserve">wydatkowano kwotę </w:t>
      </w:r>
      <w:r w:rsidR="00CC0714">
        <w:rPr>
          <w:rFonts w:ascii="Times New Roman" w:hAnsi="Times New Roman" w:cs="Times New Roman"/>
        </w:rPr>
        <w:t>100</w:t>
      </w:r>
      <w:r w:rsidRPr="008673D6">
        <w:rPr>
          <w:rFonts w:ascii="Times New Roman" w:hAnsi="Times New Roman" w:cs="Times New Roman"/>
        </w:rPr>
        <w:t>.000,</w:t>
      </w:r>
      <w:r w:rsidRPr="00362804">
        <w:rPr>
          <w:rFonts w:ascii="Times New Roman" w:hAnsi="Times New Roman" w:cs="Times New Roman"/>
        </w:rPr>
        <w:t xml:space="preserve">00 zł na wsparcie zadania realizowanego przez </w:t>
      </w:r>
      <w:r>
        <w:rPr>
          <w:rFonts w:ascii="Times New Roman" w:hAnsi="Times New Roman" w:cs="Times New Roman"/>
        </w:rPr>
        <w:t xml:space="preserve">Klub Sportowy Kasztelan Żarnów. </w:t>
      </w:r>
    </w:p>
    <w:p w14:paraId="30FC4C11" w14:textId="77777777" w:rsidR="00B23B99" w:rsidRDefault="00B23B99" w:rsidP="00B23B99">
      <w:pPr>
        <w:rPr>
          <w:rFonts w:ascii="Times New Roman" w:hAnsi="Times New Roman" w:cs="Times New Roman"/>
          <w:b/>
          <w:bCs/>
        </w:rPr>
      </w:pPr>
    </w:p>
    <w:p w14:paraId="59FEEB3C" w14:textId="77777777" w:rsidR="00B23B99" w:rsidRDefault="00B23B99" w:rsidP="00B23B99">
      <w:pPr>
        <w:spacing w:after="0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  <w:b/>
          <w:bCs/>
        </w:rPr>
        <w:t>VIII. Zapewnienie dostępności osobom ze szczególnymi potrzebami</w:t>
      </w:r>
    </w:p>
    <w:p w14:paraId="23934C71" w14:textId="77777777" w:rsidR="00B23B99" w:rsidRPr="00805AC3" w:rsidRDefault="00B23B99" w:rsidP="00334F51">
      <w:pPr>
        <w:spacing w:after="0"/>
        <w:ind w:firstLine="708"/>
        <w:jc w:val="both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</w:rPr>
        <w:t xml:space="preserve">Obowiązkiem każdej organizacji pozarządowej realizującej zadanie publiczne finansowane ze środków dotacji jest zapewnienie dostępności osobom ze szczególnymi potrzebami. Dostępność musi być zapewniona co najmniej w minimalnym wymiarze, o którym mowa w art. 6 ustawy z dnia 19 lipca 2019 r. o zapewnieniu dostępności osobom ze szczególnymi potrzebami (Dz. U. z 2020 r. poz. 1062). Dotyczy to także stron internetowych i aplikacji jakie będą wykorzystane do realizacji zadania, które spełniają wymagania określone w ustawie z dnia 4 kwietnia 2019 r. o dostępności cyfrowej stron internetowych i aplikacji mobilnych podmiotów publicznych (Dz. U. z 2019 r. poz. 848). </w:t>
      </w:r>
    </w:p>
    <w:p w14:paraId="64E85740" w14:textId="77777777" w:rsidR="00B23B99" w:rsidRPr="00362804" w:rsidRDefault="00B23B99" w:rsidP="00B23B99">
      <w:pPr>
        <w:ind w:firstLine="708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W indywidualnym przypadku, jeżeli organizacja nie jest w stanie, w szczególności ze względów technicznych lub prawnych, zapewnić dostępności osobie ze szczególnymi potrzebami w zakresie, o którym mowa w art. 6 ustawy o dostępności, podmiot ten jest obowiązany zapewnić takiej osobie dostęp alternatywny o którym mowa w art. 7 ustawy z dnia 19 lipca 2019 r. o zapewnieniu dostępności osobom ze szczególnymi potrzebami (Dz. U. z 2020 r. poz. 1062 ze zm.). </w:t>
      </w:r>
    </w:p>
    <w:p w14:paraId="4068280A" w14:textId="77777777" w:rsidR="00B23B99" w:rsidRPr="00362804" w:rsidRDefault="00B23B99" w:rsidP="00B23B99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  <w:b/>
          <w:bCs/>
        </w:rPr>
        <w:t>IX. Informacje dodatkowe</w:t>
      </w:r>
    </w:p>
    <w:p w14:paraId="76D4CFC9" w14:textId="77777777" w:rsidR="00B23B99" w:rsidRPr="00362804" w:rsidRDefault="00B23B99" w:rsidP="00B23B99">
      <w:p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Biorąc pod uwagę ryzyka i zagrożenia dotyczące sytuacji epidemicznej związanej z rozprzestrzenianiem się choroby COVID-19 oraz wynikającymi z tego faktu ograniczeniami, realizacja działań opisanych w ramach zadania zgłaszanego do konkursu musi uwzględniać spełnianie wszelkich aktualnych wymagań związanych z bieżącą sytuacją epidemiczną, zgodnie z obowiązującymi i systematycznie aktualizowanymi przepisami o ograniczeniach, nakazach i zakazach określonych w związku z wystąpieniem stanu epidemii w Polsce. </w:t>
      </w:r>
    </w:p>
    <w:p w14:paraId="5D344F26" w14:textId="77777777" w:rsidR="00B23B99" w:rsidRDefault="00B23B99" w:rsidP="00B23B99">
      <w:pPr>
        <w:jc w:val="both"/>
        <w:rPr>
          <w:rFonts w:ascii="Times New Roman" w:hAnsi="Times New Roman" w:cs="Times New Roman"/>
          <w:b/>
          <w:bCs/>
        </w:rPr>
      </w:pPr>
    </w:p>
    <w:p w14:paraId="3ACD4BD5" w14:textId="77777777" w:rsidR="00B23B99" w:rsidRPr="00362804" w:rsidRDefault="00B23B99" w:rsidP="00B23B99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62804">
        <w:rPr>
          <w:rFonts w:ascii="Times New Roman" w:hAnsi="Times New Roman" w:cs="Times New Roman"/>
          <w:b/>
          <w:bCs/>
        </w:rPr>
        <w:t>Postanowienia końcowe</w:t>
      </w:r>
    </w:p>
    <w:p w14:paraId="70E2FAD9" w14:textId="6FB8C04A" w:rsidR="00B23B99" w:rsidRPr="00362804" w:rsidRDefault="00B23B99" w:rsidP="00B23B9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 przypadku wyboru oferty, szczegółowe i ostateczne warunki realizacji, finansowania i rozliczenia zadania reguluje umowa zawarta pomiędzy oferentem</w:t>
      </w:r>
      <w:r w:rsidR="009A545F">
        <w:rPr>
          <w:rFonts w:ascii="Times New Roman" w:hAnsi="Times New Roman" w:cs="Times New Roman"/>
        </w:rPr>
        <w:t>,</w:t>
      </w:r>
      <w:r w:rsidRPr="00362804">
        <w:rPr>
          <w:rFonts w:ascii="Times New Roman" w:hAnsi="Times New Roman" w:cs="Times New Roman"/>
        </w:rPr>
        <w:t xml:space="preserve"> a Gminą Żarnów.</w:t>
      </w:r>
    </w:p>
    <w:p w14:paraId="4EBE5A2E" w14:textId="326457D2" w:rsidR="00B23B99" w:rsidRPr="00362804" w:rsidRDefault="00B23B99" w:rsidP="00B23B9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 sprawach nieuregulowanych w niniejszym ogłoszeniu zastosowanie mają przepisy o których mowa w ustawie z dnia 24 kwietnia 2003 r. o działalności pożytku publicznego i o wolontariacie (</w:t>
      </w:r>
      <w:proofErr w:type="spellStart"/>
      <w:r w:rsidRPr="00362804">
        <w:rPr>
          <w:rFonts w:ascii="Times New Roman" w:hAnsi="Times New Roman" w:cs="Times New Roman"/>
        </w:rPr>
        <w:t>t.j</w:t>
      </w:r>
      <w:proofErr w:type="spellEnd"/>
      <w:r w:rsidRPr="00362804">
        <w:rPr>
          <w:rFonts w:ascii="Times New Roman" w:hAnsi="Times New Roman" w:cs="Times New Roman"/>
        </w:rPr>
        <w:t>. Dz. U. z 202</w:t>
      </w:r>
      <w:r w:rsidR="009A545F">
        <w:rPr>
          <w:rFonts w:ascii="Times New Roman" w:hAnsi="Times New Roman" w:cs="Times New Roman"/>
        </w:rPr>
        <w:t>3</w:t>
      </w:r>
      <w:r w:rsidRPr="00362804">
        <w:rPr>
          <w:rFonts w:ascii="Times New Roman" w:hAnsi="Times New Roman" w:cs="Times New Roman"/>
        </w:rPr>
        <w:t xml:space="preserve"> r. poz. </w:t>
      </w:r>
      <w:r w:rsidR="009A545F">
        <w:rPr>
          <w:rFonts w:ascii="Times New Roman" w:hAnsi="Times New Roman" w:cs="Times New Roman"/>
        </w:rPr>
        <w:t>571</w:t>
      </w:r>
      <w:r w:rsidRPr="00362804">
        <w:rPr>
          <w:rFonts w:ascii="Times New Roman" w:hAnsi="Times New Roman" w:cs="Times New Roman"/>
        </w:rPr>
        <w:t>).</w:t>
      </w:r>
    </w:p>
    <w:p w14:paraId="77968095" w14:textId="01910FB8" w:rsidR="00B23B99" w:rsidRPr="00362804" w:rsidRDefault="00B23B99" w:rsidP="00B23B99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Szczegółowe informacje na temat konkursu można uzyskać w siedzibie Urzędu </w:t>
      </w:r>
      <w:r w:rsidR="009A545F">
        <w:rPr>
          <w:rFonts w:ascii="Times New Roman" w:hAnsi="Times New Roman" w:cs="Times New Roman"/>
        </w:rPr>
        <w:t xml:space="preserve">Miasta i </w:t>
      </w:r>
      <w:r w:rsidRPr="00362804">
        <w:rPr>
          <w:rFonts w:ascii="Times New Roman" w:hAnsi="Times New Roman" w:cs="Times New Roman"/>
        </w:rPr>
        <w:t>Gminy w Żarnowie, ul. Opoczyńska 5, 26-330 Żarnów, pok. nr 15 w godzinach pracy urzędu lub telefonicznie pod numerem telefonu 44/7577055 wew.16. Wzory dostępnych formularzy zostały wraz z niniejszym zarządzeniem opublikowane na stronie internetowej Gminy Żarnów oraz Biuletynie Informacji Publicznej w zakładce organizacje pozarządowe.</w:t>
      </w:r>
    </w:p>
    <w:p w14:paraId="63CFC738" w14:textId="77777777" w:rsidR="00B23B99" w:rsidRPr="00362804" w:rsidRDefault="00B23B99" w:rsidP="00B23B9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560DA1BF" w14:textId="77777777" w:rsidR="00B23B99" w:rsidRPr="00C525C4" w:rsidRDefault="00B23B99" w:rsidP="00EE6B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25C4">
        <w:rPr>
          <w:rFonts w:ascii="Times New Roman" w:hAnsi="Times New Roman" w:cs="Times New Roman"/>
          <w:b/>
          <w:bCs/>
          <w:sz w:val="24"/>
          <w:szCs w:val="24"/>
        </w:rPr>
        <w:lastRenderedPageBreak/>
        <w:t>KLAUZULA INFORMACYJNA RODO</w:t>
      </w:r>
    </w:p>
    <w:p w14:paraId="6402F5C6" w14:textId="77777777" w:rsidR="00B23B99" w:rsidRDefault="00B23B99" w:rsidP="00B23B99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9BA184" w14:textId="77777777" w:rsidR="00B23B99" w:rsidRPr="00362804" w:rsidRDefault="00B23B99" w:rsidP="00B23B99">
      <w:pPr>
        <w:pStyle w:val="Akapitzlist"/>
        <w:ind w:left="360"/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Zgodnie z art. 13 ust. 1 i 2 ogólnego rozporządzenia o ochronie danych osobowych z dnia </w:t>
      </w:r>
      <w:r>
        <w:rPr>
          <w:rFonts w:ascii="Times New Roman" w:hAnsi="Times New Roman" w:cs="Times New Roman"/>
        </w:rPr>
        <w:br/>
      </w:r>
      <w:r w:rsidRPr="00362804">
        <w:rPr>
          <w:rFonts w:ascii="Times New Roman" w:hAnsi="Times New Roman" w:cs="Times New Roman"/>
        </w:rPr>
        <w:t>27 kwietnia 2016 r. (Dz. Urz. UE Nr 119) informuję, że:</w:t>
      </w:r>
    </w:p>
    <w:p w14:paraId="4D903712" w14:textId="497AB930" w:rsidR="00B23B99" w:rsidRPr="00362804" w:rsidRDefault="00B23B99" w:rsidP="00B23B9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Administratorem danych osobowych Oferenta jest </w:t>
      </w:r>
      <w:r w:rsidR="00CC0714">
        <w:rPr>
          <w:rFonts w:ascii="Times New Roman" w:hAnsi="Times New Roman" w:cs="Times New Roman"/>
        </w:rPr>
        <w:t>Burmistrz Miasta i</w:t>
      </w:r>
      <w:r w:rsidRPr="00362804">
        <w:rPr>
          <w:rFonts w:ascii="Times New Roman" w:hAnsi="Times New Roman" w:cs="Times New Roman"/>
        </w:rPr>
        <w:t xml:space="preserve"> Gminy </w:t>
      </w:r>
      <w:r w:rsidR="00CC0714">
        <w:rPr>
          <w:rFonts w:ascii="Times New Roman" w:hAnsi="Times New Roman" w:cs="Times New Roman"/>
        </w:rPr>
        <w:t xml:space="preserve">w </w:t>
      </w:r>
      <w:r w:rsidRPr="00362804">
        <w:rPr>
          <w:rFonts w:ascii="Times New Roman" w:hAnsi="Times New Roman" w:cs="Times New Roman"/>
        </w:rPr>
        <w:t>Żarn</w:t>
      </w:r>
      <w:r w:rsidR="00CC0714">
        <w:rPr>
          <w:rFonts w:ascii="Times New Roman" w:hAnsi="Times New Roman" w:cs="Times New Roman"/>
        </w:rPr>
        <w:t>owie</w:t>
      </w:r>
      <w:r w:rsidRPr="00362804">
        <w:rPr>
          <w:rFonts w:ascii="Times New Roman" w:hAnsi="Times New Roman" w:cs="Times New Roman"/>
        </w:rPr>
        <w:t xml:space="preserve">, </w:t>
      </w:r>
      <w:r w:rsidR="00CC0714">
        <w:rPr>
          <w:rFonts w:ascii="Times New Roman" w:hAnsi="Times New Roman" w:cs="Times New Roman"/>
        </w:rPr>
        <w:br/>
      </w:r>
      <w:r w:rsidRPr="00362804">
        <w:rPr>
          <w:rFonts w:ascii="Times New Roman" w:hAnsi="Times New Roman" w:cs="Times New Roman"/>
        </w:rPr>
        <w:t xml:space="preserve">26-330 Żarnów, ul. Opoczyńska 5, adres e-mail: </w:t>
      </w:r>
      <w:hyperlink r:id="rId5" w:history="1">
        <w:r w:rsidRPr="00362804">
          <w:rPr>
            <w:rStyle w:val="Hipercze"/>
            <w:rFonts w:ascii="Times New Roman" w:hAnsi="Times New Roman" w:cs="Times New Roman"/>
          </w:rPr>
          <w:t>sekretariat@zarnow.eu</w:t>
        </w:r>
      </w:hyperlink>
      <w:r w:rsidRPr="00362804">
        <w:rPr>
          <w:rFonts w:ascii="Times New Roman" w:hAnsi="Times New Roman" w:cs="Times New Roman"/>
        </w:rPr>
        <w:t>.</w:t>
      </w:r>
    </w:p>
    <w:p w14:paraId="309D7985" w14:textId="77777777" w:rsidR="00B23B99" w:rsidRPr="00362804" w:rsidRDefault="00B23B99" w:rsidP="00B23B9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Dane kontaktowe Inspektora Ochrony Danych Osobowych: </w:t>
      </w:r>
      <w:hyperlink r:id="rId6" w:history="1">
        <w:r w:rsidRPr="00362804">
          <w:rPr>
            <w:rStyle w:val="Hipercze"/>
            <w:rFonts w:ascii="Times New Roman" w:hAnsi="Times New Roman" w:cs="Times New Roman"/>
          </w:rPr>
          <w:t>iod@zarnow.eu</w:t>
        </w:r>
      </w:hyperlink>
      <w:r w:rsidRPr="00362804">
        <w:rPr>
          <w:rFonts w:ascii="Times New Roman" w:hAnsi="Times New Roman" w:cs="Times New Roman"/>
        </w:rPr>
        <w:t>, tel.: 44/7577055 wew. 16.</w:t>
      </w:r>
    </w:p>
    <w:p w14:paraId="244B9DD6" w14:textId="77777777" w:rsidR="00B23B99" w:rsidRPr="00362804" w:rsidRDefault="00B23B99" w:rsidP="00B23B9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Dane osobowe przetwarzane będą w celu wykonania zadania realizowanego w interesie publicznym lub w ramach sprawowania władzy publicznej powierzonej administratorowi na podstawie art. 6 ust. 1 lit. e ogólnego rozporządzenia o ochronie danych osobowych z dnia </w:t>
      </w:r>
      <w:r>
        <w:rPr>
          <w:rFonts w:ascii="Times New Roman" w:hAnsi="Times New Roman" w:cs="Times New Roman"/>
        </w:rPr>
        <w:br/>
      </w:r>
      <w:r w:rsidRPr="00362804">
        <w:rPr>
          <w:rFonts w:ascii="Times New Roman" w:hAnsi="Times New Roman" w:cs="Times New Roman"/>
        </w:rPr>
        <w:t>27 kwietnia 2016 r.</w:t>
      </w:r>
    </w:p>
    <w:p w14:paraId="03F2EF44" w14:textId="77777777" w:rsidR="00B23B99" w:rsidRPr="00362804" w:rsidRDefault="00B23B99" w:rsidP="00B23B9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Odbiorcami danych osobowych będą wyłącznie podmioty uprawnione do uzyskania danych osobowych na podstawie przepisów prawa.</w:t>
      </w:r>
    </w:p>
    <w:p w14:paraId="19D1B2FC" w14:textId="77777777" w:rsidR="00B23B99" w:rsidRPr="00362804" w:rsidRDefault="00B23B99" w:rsidP="00B23B9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Dane osobowe przechowywane będą przez okres niezbędny do realizacji ww. celów przetwarzania, w tym również obowiązku archiwizacyjnego wynikającego z przepisów prawa.</w:t>
      </w:r>
    </w:p>
    <w:p w14:paraId="1CCC38A1" w14:textId="77777777" w:rsidR="00B23B99" w:rsidRPr="00362804" w:rsidRDefault="00B23B99" w:rsidP="00B23B9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Przysługuje Oferentowi prawo dostępu do treści swoich danych, prawo sprostowania danych, prawo do ograniczenia przetwarzania danych o których mowa w art. 18 ust. 2 RODO.</w:t>
      </w:r>
    </w:p>
    <w:p w14:paraId="61A52C1D" w14:textId="77777777" w:rsidR="00B23B99" w:rsidRPr="00362804" w:rsidRDefault="00B23B99" w:rsidP="00B23B9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Oferent ma prawo wniesienia skargi do organu nadzorczego.</w:t>
      </w:r>
    </w:p>
    <w:p w14:paraId="189A3425" w14:textId="77777777" w:rsidR="00B23B99" w:rsidRPr="00362804" w:rsidRDefault="00B23B99" w:rsidP="00B23B9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Podanie danych osobowych jest obligatoryjne w zakresie przewidzianym przez przepisy prawa a w pozostałym zakresie jest dobrowolnie. </w:t>
      </w:r>
    </w:p>
    <w:p w14:paraId="6ECF4096" w14:textId="77777777" w:rsidR="00B23B99" w:rsidRPr="00362804" w:rsidRDefault="00B23B99" w:rsidP="00B23B9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Oferentowi nie przysługuje:</w:t>
      </w:r>
    </w:p>
    <w:p w14:paraId="1FEDAFD5" w14:textId="77777777" w:rsidR="00B23B99" w:rsidRPr="00362804" w:rsidRDefault="00B23B99" w:rsidP="00B23B99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w związku z art. 17 ust. 3 lit. b, d lub e RODO prawo do usunięcia danych osobowych,</w:t>
      </w:r>
    </w:p>
    <w:p w14:paraId="7C7F433C" w14:textId="77777777" w:rsidR="00B23B99" w:rsidRPr="00362804" w:rsidRDefault="00B23B99" w:rsidP="00B23B99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>prawo do przenoszenia danych osobowych, o których mowa w art. 20 RODO,</w:t>
      </w:r>
    </w:p>
    <w:p w14:paraId="3943523A" w14:textId="77777777" w:rsidR="00B23B99" w:rsidRPr="00362804" w:rsidRDefault="00B23B99" w:rsidP="00B23B99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362804">
        <w:rPr>
          <w:rFonts w:ascii="Times New Roman" w:hAnsi="Times New Roman" w:cs="Times New Roman"/>
        </w:rPr>
        <w:t xml:space="preserve">na podstawie art. 21 RODO, prawo sprzeciwu wobec przetwarzania danych osobowych. </w:t>
      </w:r>
    </w:p>
    <w:p w14:paraId="66B6579B" w14:textId="77777777" w:rsidR="00B23B99" w:rsidRDefault="00B23B99" w:rsidP="00B23B99"/>
    <w:p w14:paraId="6D392A83" w14:textId="77777777" w:rsidR="00D31405" w:rsidRDefault="00D31405"/>
    <w:sectPr w:rsidR="00D31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25E7"/>
    <w:multiLevelType w:val="hybridMultilevel"/>
    <w:tmpl w:val="0082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71AE8"/>
    <w:multiLevelType w:val="hybridMultilevel"/>
    <w:tmpl w:val="3F1C8B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323CC5"/>
    <w:multiLevelType w:val="hybridMultilevel"/>
    <w:tmpl w:val="A19A1AE2"/>
    <w:lvl w:ilvl="0" w:tplc="993E8A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D30FB"/>
    <w:multiLevelType w:val="hybridMultilevel"/>
    <w:tmpl w:val="311459B6"/>
    <w:lvl w:ilvl="0" w:tplc="2E7E1B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DB4498"/>
    <w:multiLevelType w:val="hybridMultilevel"/>
    <w:tmpl w:val="23224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E7159"/>
    <w:multiLevelType w:val="hybridMultilevel"/>
    <w:tmpl w:val="3EF814D0"/>
    <w:lvl w:ilvl="0" w:tplc="D01083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D11CDC"/>
    <w:multiLevelType w:val="hybridMultilevel"/>
    <w:tmpl w:val="C8B2E636"/>
    <w:lvl w:ilvl="0" w:tplc="E4342F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C111FEA"/>
    <w:multiLevelType w:val="hybridMultilevel"/>
    <w:tmpl w:val="5924338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D14C52"/>
    <w:multiLevelType w:val="hybridMultilevel"/>
    <w:tmpl w:val="E25A5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224555">
    <w:abstractNumId w:val="3"/>
  </w:num>
  <w:num w:numId="2" w16cid:durableId="685256602">
    <w:abstractNumId w:val="1"/>
  </w:num>
  <w:num w:numId="3" w16cid:durableId="1451783579">
    <w:abstractNumId w:val="5"/>
  </w:num>
  <w:num w:numId="4" w16cid:durableId="77990418">
    <w:abstractNumId w:val="2"/>
  </w:num>
  <w:num w:numId="5" w16cid:durableId="363092956">
    <w:abstractNumId w:val="6"/>
  </w:num>
  <w:num w:numId="6" w16cid:durableId="1385376062">
    <w:abstractNumId w:val="0"/>
  </w:num>
  <w:num w:numId="7" w16cid:durableId="1842619080">
    <w:abstractNumId w:val="4"/>
  </w:num>
  <w:num w:numId="8" w16cid:durableId="499656722">
    <w:abstractNumId w:val="8"/>
  </w:num>
  <w:num w:numId="9" w16cid:durableId="17751748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B99"/>
    <w:rsid w:val="000D0B40"/>
    <w:rsid w:val="0022439F"/>
    <w:rsid w:val="00334F51"/>
    <w:rsid w:val="00356C37"/>
    <w:rsid w:val="0059300D"/>
    <w:rsid w:val="00895B9D"/>
    <w:rsid w:val="008E6353"/>
    <w:rsid w:val="009A545F"/>
    <w:rsid w:val="009C2CB2"/>
    <w:rsid w:val="00A55B43"/>
    <w:rsid w:val="00AA48CC"/>
    <w:rsid w:val="00B23B99"/>
    <w:rsid w:val="00CC0714"/>
    <w:rsid w:val="00D31405"/>
    <w:rsid w:val="00E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B65A4"/>
  <w15:chartTrackingRefBased/>
  <w15:docId w15:val="{E1ECBBD9-4DAC-4FAD-ADAD-2B2F6D2FF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B99"/>
    <w:pPr>
      <w:spacing w:after="200" w:line="276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3B9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23B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arnow.eu" TargetMode="External"/><Relationship Id="rId5" Type="http://schemas.openxmlformats.org/officeDocument/2006/relationships/hyperlink" Target="mailto:sekretariat@zarnow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2201</Words>
  <Characters>13208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4</cp:revision>
  <cp:lastPrinted>2024-02-07T12:02:00Z</cp:lastPrinted>
  <dcterms:created xsi:type="dcterms:W3CDTF">2024-02-06T14:27:00Z</dcterms:created>
  <dcterms:modified xsi:type="dcterms:W3CDTF">2024-02-07T12:03:00Z</dcterms:modified>
</cp:coreProperties>
</file>