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47F4AC92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26A8F7E1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3B3A4490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4985C4EB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7745A7" w:rsidRPr="007745A7">
        <w:rPr>
          <w:rFonts w:ascii="Times New Roman" w:hAnsi="Times New Roman" w:cs="Times New Roman"/>
          <w:b/>
        </w:rPr>
        <w:t>dostawę artykułów szkolnych w ramach zadania pn. „Utworzenie ekopracowni w Szkole Podstawowej im. J. Bartoszewicza w Żarnowie”.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6AB8171C" w14:textId="77777777" w:rsidR="00566CB1" w:rsidRPr="00930C45" w:rsidRDefault="00566CB1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41BFC9B2" w:rsidR="00566CB1" w:rsidRPr="007745A7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Start w:id="1" w:name="_Hlk77182675"/>
      <w:bookmarkEnd w:id="0"/>
      <w:r w:rsidR="00A156AC">
        <w:rPr>
          <w:szCs w:val="24"/>
          <w:vertAlign w:val="baseline"/>
        </w:rPr>
        <w:tab/>
      </w:r>
      <w:r w:rsidR="00A156AC">
        <w:rPr>
          <w:szCs w:val="24"/>
          <w:vertAlign w:val="baseline"/>
        </w:rPr>
        <w:tab/>
      </w:r>
      <w:bookmarkEnd w:id="1"/>
    </w:p>
    <w:p w14:paraId="760D4701" w14:textId="495B2935" w:rsidR="00FD782F" w:rsidRPr="0076435A" w:rsidRDefault="00563C07" w:rsidP="00FD782F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6B83D70E" w14:textId="77777777" w:rsidR="00566CB1" w:rsidRPr="0076435A" w:rsidRDefault="00566CB1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36DB56EB" w14:textId="253755C9" w:rsidR="003F1109" w:rsidRPr="0076435A" w:rsidRDefault="003F1109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do podpisania umowy zobowiązujemy się do przedstawienia kart k</w:t>
      </w:r>
      <w:r w:rsidR="005550A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atalogowych wszystkich urządzeń oraz kosztorys ofertowy z wyceną na poszczególne miejscowości.</w:t>
      </w:r>
    </w:p>
    <w:p w14:paraId="5303FD1E" w14:textId="326E04ED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58630A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79</cp:revision>
  <cp:lastPrinted>2020-01-31T07:02:00Z</cp:lastPrinted>
  <dcterms:created xsi:type="dcterms:W3CDTF">2014-10-20T10:14:00Z</dcterms:created>
  <dcterms:modified xsi:type="dcterms:W3CDTF">2024-02-20T09:46:00Z</dcterms:modified>
</cp:coreProperties>
</file>