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65238" w14:textId="77777777" w:rsidR="00BC785B" w:rsidRPr="00BC785B" w:rsidRDefault="00BC785B" w:rsidP="00BC785B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BC785B">
        <w:rPr>
          <w:rFonts w:ascii="Bookman Old Style" w:eastAsia="Times New Roman" w:hAnsi="Bookman Old Style" w:cs="Times New Roman"/>
          <w:b/>
          <w:bCs/>
          <w:noProof/>
          <w:color w:val="FF0000"/>
          <w:kern w:val="0"/>
          <w:sz w:val="16"/>
          <w:szCs w:val="16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107F20" wp14:editId="28E99F08">
                <wp:simplePos x="0" y="0"/>
                <wp:positionH relativeFrom="margin">
                  <wp:align>right</wp:align>
                </wp:positionH>
                <wp:positionV relativeFrom="paragraph">
                  <wp:posOffset>1181100</wp:posOffset>
                </wp:positionV>
                <wp:extent cx="6286500" cy="0"/>
                <wp:effectExtent l="0" t="19050" r="19050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793BD9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43.8pt,93pt" to="938.8pt,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" strokeweight="2.25pt">
                <w10:wrap anchorx="margin"/>
              </v:line>
            </w:pict>
          </mc:Fallback>
        </mc:AlternateContent>
      </w:r>
      <w:r w:rsidRPr="00BC785B">
        <w:rPr>
          <w:rFonts w:ascii="Bookman Old Style" w:eastAsia="Times New Roman" w:hAnsi="Bookman Old Style" w:cs="Times New Roman"/>
          <w:b/>
          <w:bCs/>
          <w:noProof/>
          <w:color w:val="FF0000"/>
          <w:kern w:val="0"/>
          <w:sz w:val="16"/>
          <w:szCs w:val="16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86B66C" wp14:editId="3C110FC5">
                <wp:simplePos x="0" y="0"/>
                <wp:positionH relativeFrom="column">
                  <wp:posOffset>1423670</wp:posOffset>
                </wp:positionH>
                <wp:positionV relativeFrom="paragraph">
                  <wp:posOffset>-259715</wp:posOffset>
                </wp:positionV>
                <wp:extent cx="4579200" cy="417600"/>
                <wp:effectExtent l="0" t="0" r="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579200" cy="4176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5CA109" w14:textId="77777777" w:rsidR="00BC785B" w:rsidRPr="00E33C2B" w:rsidRDefault="00BC785B" w:rsidP="00BC785B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/>
                                <w:sz w:val="88"/>
                                <w:szCs w:val="8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E33C2B">
                              <w:rPr>
                                <w:rFonts w:ascii="Arial Narrow" w:hAnsi="Arial Narrow"/>
                                <w:color w:val="000000"/>
                                <w:sz w:val="28"/>
                                <w:szCs w:val="2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Przewodniczący Komisji Rewizyjnej  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86B66C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112.1pt;margin-top:-20.45pt;width:360.55pt;height:3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" filled="f" stroked="f">
                <o:lock v:ext="edit" shapetype="t"/>
                <v:textbox>
                  <w:txbxContent>
                    <w:p w14:paraId="675CA109" w14:textId="77777777" w:rsidR="00BC785B" w:rsidRPr="00E33C2B" w:rsidRDefault="00BC785B" w:rsidP="00BC785B">
                      <w:pPr>
                        <w:pStyle w:val="NormalnyWeb"/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color w:val="000000"/>
                          <w:sz w:val="88"/>
                          <w:szCs w:val="8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E33C2B">
                        <w:rPr>
                          <w:rFonts w:ascii="Arial Narrow" w:hAnsi="Arial Narrow"/>
                          <w:color w:val="000000"/>
                          <w:sz w:val="28"/>
                          <w:szCs w:val="2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Przewodniczący Komisji Rewizyjnej   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rFonts w:ascii="Bookman Old Style" w:eastAsia="Times New Roman" w:hAnsi="Bookman Old Style" w:cs="Times New Roman"/>
          <w:b/>
          <w:bCs/>
          <w:noProof/>
          <w:color w:val="FF0000"/>
          <w:kern w:val="0"/>
          <w:sz w:val="16"/>
          <w:szCs w:val="16"/>
          <w:lang w:eastAsia="pl-PL"/>
          <w14:ligatures w14:val="none"/>
        </w:rPr>
        <w:object w:dxaOrig="1440" w:dyaOrig="1440" w14:anchorId="42DAA1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.1pt;margin-top:.4pt;width:66.1pt;height:79.35pt;z-index:251659264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795333265" r:id="rId8"/>
        </w:object>
      </w:r>
      <w:r w:rsidRPr="00BC785B">
        <w:rPr>
          <w:rFonts w:ascii="Bookman Old Style" w:eastAsia="Times New Roman" w:hAnsi="Bookman Old Style" w:cs="Times New Roman"/>
          <w:b/>
          <w:bCs/>
          <w:noProof/>
          <w:color w:val="FF0000"/>
          <w:kern w:val="0"/>
          <w:sz w:val="16"/>
          <w:szCs w:val="16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96DDCB" wp14:editId="37C79DCC">
                <wp:simplePos x="0" y="0"/>
                <wp:positionH relativeFrom="column">
                  <wp:posOffset>1151654</wp:posOffset>
                </wp:positionH>
                <wp:positionV relativeFrom="paragraph">
                  <wp:posOffset>119882</wp:posOffset>
                </wp:positionV>
                <wp:extent cx="4846320" cy="999461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9994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6D6E0" w14:textId="77777777" w:rsidR="00BC785B" w:rsidRPr="00707384" w:rsidRDefault="00BC785B" w:rsidP="00BC785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46E00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07384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ul. Opoczyńska 5    26-330 ŻARNÓW</w:t>
                            </w:r>
                          </w:p>
                          <w:p w14:paraId="50CE265E" w14:textId="77777777" w:rsidR="00BC785B" w:rsidRPr="00707384" w:rsidRDefault="00BC785B" w:rsidP="00BC785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707384"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pow. opoczyński;  woj. łódzkie</w:t>
                            </w:r>
                          </w:p>
                          <w:p w14:paraId="0FA2B992" w14:textId="77777777" w:rsidR="00BC785B" w:rsidRPr="00E80472" w:rsidRDefault="00BC785B" w:rsidP="00BC785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80472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tel. </w:t>
                            </w:r>
                            <w:r w:rsidRPr="00E80472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(44) 757-70-55</w:t>
                            </w:r>
                            <w:r w:rsidRPr="00E80472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   </w:t>
                            </w:r>
                            <w:proofErr w:type="spellStart"/>
                            <w:r w:rsidRPr="00E80472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fax</w:t>
                            </w:r>
                            <w:proofErr w:type="spellEnd"/>
                            <w:r w:rsidRPr="00E80472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E80472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(0-44) 757-70-57</w:t>
                            </w:r>
                          </w:p>
                          <w:p w14:paraId="70B5CC36" w14:textId="77777777" w:rsidR="00BC785B" w:rsidRPr="00E80472" w:rsidRDefault="00BC785B" w:rsidP="00BC785B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8"/>
                                <w:szCs w:val="28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80472"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8"/>
                                <w:szCs w:val="28"/>
                                <w:lang w:val="de-DE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www.zarnow.eu</w:t>
                            </w:r>
                          </w:p>
                          <w:p w14:paraId="096819F9" w14:textId="77777777" w:rsidR="00BC785B" w:rsidRDefault="00BC785B" w:rsidP="00BC785B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6DDCB" id="Text Box 3" o:spid="_x0000_s1027" type="#_x0000_t202" style="position:absolute;left:0;text-align:left;margin-left:90.7pt;margin-top:9.45pt;width:381.6pt;height:7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" filled="f" fillcolor="black" stroked="f" strokecolor="silver">
                <v:textbox>
                  <w:txbxContent>
                    <w:p w14:paraId="36E6D6E0" w14:textId="77777777" w:rsidR="00BC785B" w:rsidRPr="00707384" w:rsidRDefault="00BC785B" w:rsidP="00BC785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46E00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  <w:t xml:space="preserve"> </w:t>
                      </w:r>
                      <w:r w:rsidRPr="00707384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ul. Opoczyńska 5    26-330 ŻARNÓW</w:t>
                      </w:r>
                    </w:p>
                    <w:p w14:paraId="50CE265E" w14:textId="77777777" w:rsidR="00BC785B" w:rsidRPr="00707384" w:rsidRDefault="00BC785B" w:rsidP="00BC785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707384"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pow. opoczyński;  woj. łódzkie</w:t>
                      </w:r>
                    </w:p>
                    <w:p w14:paraId="0FA2B992" w14:textId="77777777" w:rsidR="00BC785B" w:rsidRPr="00E80472" w:rsidRDefault="00BC785B" w:rsidP="00BC785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80472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tel. </w:t>
                      </w:r>
                      <w:r w:rsidRPr="00E80472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(44) 757-70-55</w:t>
                      </w:r>
                      <w:r w:rsidRPr="00E80472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   </w:t>
                      </w:r>
                      <w:proofErr w:type="spellStart"/>
                      <w:r w:rsidRPr="00E80472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fax</w:t>
                      </w:r>
                      <w:proofErr w:type="spellEnd"/>
                      <w:r w:rsidRPr="00E80472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Pr="00E80472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(0-44) 757-70-57</w:t>
                      </w:r>
                    </w:p>
                    <w:p w14:paraId="70B5CC36" w14:textId="77777777" w:rsidR="00BC785B" w:rsidRPr="00E80472" w:rsidRDefault="00BC785B" w:rsidP="00BC785B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8"/>
                          <w:szCs w:val="28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80472"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8"/>
                          <w:szCs w:val="28"/>
                          <w:lang w:val="de-DE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www.zarnow.eu</w:t>
                      </w:r>
                    </w:p>
                    <w:p w14:paraId="096819F9" w14:textId="77777777" w:rsidR="00BC785B" w:rsidRDefault="00BC785B" w:rsidP="00BC785B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C785B">
        <w:rPr>
          <w:rFonts w:ascii="Bookman Old Style" w:eastAsia="Times New Roman" w:hAnsi="Bookman Old Style" w:cs="Times New Roman"/>
          <w:b/>
          <w:bCs/>
          <w:color w:val="FF0000"/>
          <w:kern w:val="0"/>
          <w:sz w:val="16"/>
          <w:szCs w:val="16"/>
          <w:lang w:eastAsia="pl-PL"/>
          <w14:ligatures w14:val="none"/>
        </w:rPr>
        <w:t xml:space="preserve"> </w:t>
      </w:r>
      <w:r w:rsidRPr="00BC785B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 xml:space="preserve">                                                                                                     </w:t>
      </w:r>
    </w:p>
    <w:p w14:paraId="667D0CAD" w14:textId="77777777" w:rsidR="00BC785B" w:rsidRPr="00BC785B" w:rsidRDefault="00BC785B" w:rsidP="00BC785B">
      <w:pPr>
        <w:spacing w:after="0" w:line="240" w:lineRule="auto"/>
        <w:jc w:val="right"/>
        <w:rPr>
          <w:rFonts w:ascii="Bookman Old Style" w:eastAsia="Times New Roman" w:hAnsi="Bookman Old Style" w:cs="Arial"/>
          <w:bCs/>
          <w:kern w:val="0"/>
          <w:sz w:val="24"/>
          <w:szCs w:val="24"/>
          <w:lang w:eastAsia="pl-PL"/>
          <w14:ligatures w14:val="none"/>
        </w:rPr>
      </w:pPr>
    </w:p>
    <w:p w14:paraId="665C3CFC" w14:textId="7E087D3F" w:rsidR="00BC785B" w:rsidRPr="00BC785B" w:rsidRDefault="00BC785B" w:rsidP="00BC785B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785B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 xml:space="preserve">Żarnów, </w:t>
      </w:r>
      <w:r w:rsidR="0074309C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>10</w:t>
      </w:r>
      <w:r w:rsidRPr="00BC785B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 xml:space="preserve"> </w:t>
      </w:r>
      <w:r w:rsidR="0074309C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>grudnia</w:t>
      </w:r>
      <w:r w:rsidRPr="00BC785B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 xml:space="preserve"> 202</w:t>
      </w:r>
      <w:r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>4</w:t>
      </w:r>
      <w:r w:rsidRPr="00BC785B"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  <w:t xml:space="preserve"> roku</w:t>
      </w:r>
    </w:p>
    <w:p w14:paraId="7B9C7E36" w14:textId="61065565" w:rsidR="00BC785B" w:rsidRPr="00BC785B" w:rsidRDefault="00BC785B" w:rsidP="00BC785B">
      <w:pPr>
        <w:spacing w:after="0" w:line="240" w:lineRule="auto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BC785B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OR.R.0012.R.</w:t>
      </w:r>
      <w:r w:rsidR="0074309C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9</w:t>
      </w:r>
      <w:r w:rsidRPr="00BC785B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.202</w:t>
      </w:r>
      <w:r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4</w:t>
      </w:r>
    </w:p>
    <w:p w14:paraId="3DA2E8AF" w14:textId="77777777" w:rsidR="00BC785B" w:rsidRPr="00BC785B" w:rsidRDefault="00BC785B" w:rsidP="00BC785B">
      <w:pPr>
        <w:spacing w:after="0" w:line="240" w:lineRule="auto"/>
        <w:rPr>
          <w:rFonts w:ascii="Bookman Old Style" w:eastAsia="Times New Roman" w:hAnsi="Bookman Old Style" w:cs="Arial"/>
          <w:bCs/>
          <w:kern w:val="0"/>
          <w:lang w:eastAsia="pl-PL"/>
          <w14:ligatures w14:val="none"/>
        </w:rPr>
      </w:pPr>
    </w:p>
    <w:p w14:paraId="2DC56036" w14:textId="77777777" w:rsidR="00BC785B" w:rsidRPr="00BC785B" w:rsidRDefault="00BC785B" w:rsidP="00BC785B">
      <w:pPr>
        <w:spacing w:after="0" w:line="36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C785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Sz. P.</w:t>
      </w:r>
    </w:p>
    <w:p w14:paraId="0808BAE8" w14:textId="77777777" w:rsidR="00BC785B" w:rsidRPr="00BC785B" w:rsidRDefault="00BC785B" w:rsidP="00BC785B">
      <w:pPr>
        <w:spacing w:after="0" w:line="360" w:lineRule="auto"/>
        <w:ind w:left="4536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785B">
        <w:rPr>
          <w:rFonts w:ascii="Arial" w:eastAsia="Times New Roman" w:hAnsi="Arial" w:cs="Arial"/>
          <w:bCs/>
          <w:kern w:val="0"/>
          <w:lang w:eastAsia="pl-PL"/>
          <w14:ligatures w14:val="none"/>
        </w:rPr>
        <w:t>……………………………………………………………………………………………………………………</w:t>
      </w:r>
    </w:p>
    <w:p w14:paraId="51F70E1A" w14:textId="77777777" w:rsidR="00BC785B" w:rsidRPr="00BC785B" w:rsidRDefault="00BC785B" w:rsidP="00BC785B">
      <w:pPr>
        <w:spacing w:after="0" w:line="240" w:lineRule="auto"/>
        <w:ind w:left="4536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0DE4E1A7" w14:textId="77777777" w:rsidR="00BC785B" w:rsidRPr="00BC785B" w:rsidRDefault="00BC785B" w:rsidP="00BC785B">
      <w:pPr>
        <w:spacing w:after="0" w:line="276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20B16DDB" w14:textId="708D03F9" w:rsidR="00BC785B" w:rsidRPr="00BC785B" w:rsidRDefault="00BC785B" w:rsidP="00BC785B">
      <w:pPr>
        <w:spacing w:after="120" w:line="240" w:lineRule="auto"/>
        <w:ind w:firstLine="708"/>
        <w:jc w:val="both"/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</w:pPr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Zgodnie z art. 18 ust. 4 i art. 20 ust.1 ustawy z dnia 8 marca 1990 r. </w:t>
      </w:r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br/>
        <w:t xml:space="preserve">o samorządzie gminnym (Dz. U. z 2020 roku, poz. 713, z </w:t>
      </w:r>
      <w:proofErr w:type="spellStart"/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późn</w:t>
      </w:r>
      <w:proofErr w:type="spellEnd"/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. zm.) oraz § 4</w:t>
      </w:r>
      <w:r w:rsidR="0074309C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3</w:t>
      </w:r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 ust. </w:t>
      </w:r>
      <w:r w:rsidR="0074309C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4,</w:t>
      </w:r>
      <w:r w:rsidR="0074309C" w:rsidRPr="0074309C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74309C"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§ </w:t>
      </w:r>
      <w:r w:rsidR="0074309C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57 ust. 1 </w:t>
      </w:r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 xml:space="preserve"> Statutu Gminy Żarnów (Dziennik Urzędowy Województwa Łódzkiego Nr 13</w:t>
      </w:r>
      <w:r w:rsidR="0074309C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2</w:t>
      </w:r>
      <w:r w:rsidRPr="00BC785B">
        <w:rPr>
          <w:rFonts w:ascii="Bookman Old Style" w:eastAsia="Times New Roman" w:hAnsi="Bookman Old Style" w:cs="Arial"/>
          <w:kern w:val="0"/>
          <w:sz w:val="20"/>
          <w:szCs w:val="20"/>
          <w:lang w:eastAsia="pl-PL"/>
          <w14:ligatures w14:val="none"/>
        </w:rPr>
        <w:t>, poz.1230 z 10 maja 2011 roku)</w:t>
      </w:r>
    </w:p>
    <w:p w14:paraId="51D02826" w14:textId="77777777" w:rsidR="00BC785B" w:rsidRPr="0074309C" w:rsidRDefault="00BC785B" w:rsidP="00BC785B">
      <w:pPr>
        <w:spacing w:after="0" w:line="360" w:lineRule="auto"/>
        <w:ind w:firstLine="708"/>
        <w:jc w:val="center"/>
        <w:rPr>
          <w:rFonts w:ascii="Bookman Old Style" w:eastAsia="Times New Roman" w:hAnsi="Bookman Old Style" w:cs="Arial"/>
          <w:iCs/>
          <w:spacing w:val="80"/>
          <w:kern w:val="0"/>
          <w:sz w:val="20"/>
          <w:szCs w:val="20"/>
          <w:lang w:eastAsia="pl-PL"/>
          <w14:ligatures w14:val="none"/>
        </w:rPr>
      </w:pPr>
    </w:p>
    <w:p w14:paraId="39A11F7C" w14:textId="77777777" w:rsidR="00BC785B" w:rsidRPr="00BC785B" w:rsidRDefault="00BC785B" w:rsidP="00BC785B">
      <w:pPr>
        <w:spacing w:after="0" w:line="360" w:lineRule="auto"/>
        <w:ind w:firstLine="708"/>
        <w:jc w:val="center"/>
        <w:rPr>
          <w:rFonts w:ascii="Bookman Old Style" w:eastAsia="Times New Roman" w:hAnsi="Bookman Old Style" w:cs="Arial"/>
          <w:i/>
          <w:spacing w:val="80"/>
          <w:kern w:val="0"/>
          <w:sz w:val="20"/>
          <w:szCs w:val="20"/>
          <w:lang w:eastAsia="pl-PL"/>
          <w14:ligatures w14:val="none"/>
        </w:rPr>
      </w:pPr>
      <w:r w:rsidRPr="00BC785B">
        <w:rPr>
          <w:rFonts w:ascii="Bookman Old Style" w:eastAsia="Times New Roman" w:hAnsi="Bookman Old Style" w:cs="Arial"/>
          <w:i/>
          <w:spacing w:val="80"/>
          <w:kern w:val="0"/>
          <w:sz w:val="20"/>
          <w:szCs w:val="20"/>
          <w:lang w:eastAsia="pl-PL"/>
          <w14:ligatures w14:val="none"/>
        </w:rPr>
        <w:t>zapraszam</w:t>
      </w:r>
    </w:p>
    <w:p w14:paraId="75419E2D" w14:textId="77777777" w:rsidR="00BC785B" w:rsidRPr="00BC785B" w:rsidRDefault="00BC785B" w:rsidP="00BC785B">
      <w:pPr>
        <w:spacing w:after="0" w:line="360" w:lineRule="auto"/>
        <w:ind w:firstLine="708"/>
        <w:jc w:val="center"/>
        <w:rPr>
          <w:rFonts w:ascii="Bookman Old Style" w:eastAsia="Times New Roman" w:hAnsi="Bookman Old Style" w:cs="Arial"/>
          <w:i/>
          <w:spacing w:val="80"/>
          <w:kern w:val="0"/>
          <w:sz w:val="20"/>
          <w:szCs w:val="20"/>
          <w:lang w:eastAsia="pl-PL"/>
          <w14:ligatures w14:val="none"/>
        </w:rPr>
      </w:pPr>
    </w:p>
    <w:p w14:paraId="715E2526" w14:textId="44C06E86" w:rsidR="00BC785B" w:rsidRPr="00BC785B" w:rsidRDefault="00BC785B" w:rsidP="00BC785B">
      <w:pPr>
        <w:spacing w:after="0" w:line="276" w:lineRule="auto"/>
        <w:jc w:val="both"/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</w:pPr>
      <w:r w:rsidRPr="00BC785B">
        <w:rPr>
          <w:rFonts w:ascii="Bookman Old Style" w:eastAsia="Times New Roman" w:hAnsi="Bookman Old Style" w:cs="Arial"/>
          <w:kern w:val="0"/>
          <w:lang w:eastAsia="pl-PL"/>
          <w14:ligatures w14:val="none"/>
        </w:rPr>
        <w:t xml:space="preserve">na posiedzenie 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Komisji Rewizyjnej Rady </w:t>
      </w:r>
      <w:r w:rsidR="001174C5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Miejskiej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 w Żarnowie, </w:t>
      </w:r>
      <w:r w:rsidRPr="00BC785B">
        <w:rPr>
          <w:rFonts w:ascii="Bookman Old Style" w:eastAsia="Times New Roman" w:hAnsi="Bookman Old Style" w:cs="Arial"/>
          <w:kern w:val="0"/>
          <w:lang w:eastAsia="pl-PL"/>
          <w14:ligatures w14:val="none"/>
        </w:rPr>
        <w:t xml:space="preserve">które odbędzie się </w:t>
      </w:r>
      <w:r w:rsidR="0008002B">
        <w:rPr>
          <w:rFonts w:ascii="Bookman Old Style" w:eastAsia="Times New Roman" w:hAnsi="Bookman Old Style" w:cs="Arial"/>
          <w:kern w:val="0"/>
          <w:lang w:eastAsia="pl-PL"/>
          <w14:ligatures w14:val="none"/>
        </w:rPr>
        <w:br/>
      </w:r>
      <w:r w:rsidRPr="00BC785B">
        <w:rPr>
          <w:rFonts w:ascii="Bookman Old Style" w:eastAsia="Times New Roman" w:hAnsi="Bookman Old Style" w:cs="Arial"/>
          <w:kern w:val="0"/>
          <w:lang w:eastAsia="pl-PL"/>
          <w14:ligatures w14:val="none"/>
        </w:rPr>
        <w:t xml:space="preserve">w dniu </w:t>
      </w:r>
      <w:r w:rsidR="0074309C">
        <w:rPr>
          <w:rFonts w:ascii="Bookman Old Style" w:eastAsia="Times New Roman" w:hAnsi="Bookman Old Style" w:cs="Arial"/>
          <w:b/>
          <w:bCs/>
          <w:kern w:val="0"/>
          <w:lang w:eastAsia="pl-PL"/>
          <w14:ligatures w14:val="none"/>
        </w:rPr>
        <w:t>16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 </w:t>
      </w:r>
      <w:r w:rsidR="0074309C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grudnia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 202</w:t>
      </w:r>
      <w:r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4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 roku (</w:t>
      </w:r>
      <w:r w:rsidR="0074309C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poniedziałek</w:t>
      </w:r>
      <w:r w:rsidRPr="00BC785B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 xml:space="preserve">) o godz. </w:t>
      </w:r>
      <w:r w:rsidR="0074309C">
        <w:rPr>
          <w:rFonts w:ascii="Bookman Old Style" w:eastAsia="Times New Roman" w:hAnsi="Bookman Old Style" w:cs="Arial"/>
          <w:b/>
          <w:kern w:val="0"/>
          <w:lang w:eastAsia="pl-PL"/>
          <w14:ligatures w14:val="none"/>
        </w:rPr>
        <w:t>12</w:t>
      </w:r>
      <w:r w:rsidR="00A45E8F">
        <w:rPr>
          <w:rFonts w:ascii="Bookman Old Style" w:eastAsia="Times New Roman" w:hAnsi="Bookman Old Style" w:cs="Arial"/>
          <w:b/>
          <w:kern w:val="0"/>
          <w:vertAlign w:val="superscript"/>
          <w:lang w:eastAsia="pl-PL"/>
          <w14:ligatures w14:val="none"/>
        </w:rPr>
        <w:t>3</w:t>
      </w:r>
      <w:r w:rsidR="0008002B">
        <w:rPr>
          <w:rFonts w:ascii="Bookman Old Style" w:eastAsia="Times New Roman" w:hAnsi="Bookman Old Style" w:cs="Arial"/>
          <w:b/>
          <w:kern w:val="0"/>
          <w:vertAlign w:val="superscript"/>
          <w:lang w:eastAsia="pl-PL"/>
          <w14:ligatures w14:val="none"/>
        </w:rPr>
        <w:t>0</w:t>
      </w:r>
      <w:r w:rsidRPr="00BC785B">
        <w:rPr>
          <w:rFonts w:ascii="Bookman Old Style" w:eastAsia="Times New Roman" w:hAnsi="Bookman Old Style" w:cs="Arial"/>
          <w:b/>
          <w:kern w:val="0"/>
          <w:vertAlign w:val="superscript"/>
          <w:lang w:eastAsia="pl-PL"/>
          <w14:ligatures w14:val="none"/>
        </w:rPr>
        <w:t xml:space="preserve">  </w:t>
      </w:r>
      <w:r w:rsidRPr="00BC785B">
        <w:rPr>
          <w:rFonts w:ascii="Bookman Old Style" w:eastAsia="Times New Roman" w:hAnsi="Bookman Old Style" w:cs="Arial"/>
          <w:kern w:val="0"/>
          <w:lang w:eastAsia="pl-PL"/>
          <w14:ligatures w14:val="none"/>
        </w:rPr>
        <w:t xml:space="preserve">w sali konferencyjnej Urzędu </w:t>
      </w:r>
      <w:r w:rsidR="001174C5">
        <w:rPr>
          <w:rFonts w:ascii="Bookman Old Style" w:eastAsia="Times New Roman" w:hAnsi="Bookman Old Style" w:cs="Arial"/>
          <w:kern w:val="0"/>
          <w:lang w:eastAsia="pl-PL"/>
          <w14:ligatures w14:val="none"/>
        </w:rPr>
        <w:t>Miasta i Gminy</w:t>
      </w:r>
      <w:r w:rsidRPr="00BC785B">
        <w:rPr>
          <w:rFonts w:ascii="Bookman Old Style" w:eastAsia="Times New Roman" w:hAnsi="Bookman Old Style" w:cs="Arial"/>
          <w:kern w:val="0"/>
          <w:lang w:eastAsia="pl-PL"/>
          <w14:ligatures w14:val="none"/>
        </w:rPr>
        <w:t xml:space="preserve"> w Żarnowie, ul. Opoczyńska 5.</w:t>
      </w:r>
    </w:p>
    <w:p w14:paraId="43C405EF" w14:textId="77777777" w:rsidR="00BC785B" w:rsidRPr="00BC785B" w:rsidRDefault="00BC785B" w:rsidP="00BC785B">
      <w:pPr>
        <w:spacing w:after="0" w:line="276" w:lineRule="auto"/>
        <w:jc w:val="both"/>
        <w:rPr>
          <w:rFonts w:ascii="Bookman Old Style" w:eastAsia="Times New Roman" w:hAnsi="Bookman Old Style" w:cs="Arial"/>
          <w:kern w:val="0"/>
          <w:lang w:eastAsia="pl-PL"/>
          <w14:ligatures w14:val="none"/>
        </w:rPr>
      </w:pPr>
    </w:p>
    <w:p w14:paraId="522487A7" w14:textId="77777777" w:rsidR="00BC785B" w:rsidRPr="00BC785B" w:rsidRDefault="00BC785B" w:rsidP="00BC785B">
      <w:pPr>
        <w:widowControl w:val="0"/>
        <w:suppressAutoHyphens/>
        <w:spacing w:after="0" w:line="276" w:lineRule="auto"/>
        <w:rPr>
          <w:rFonts w:ascii="Bookman Old Style" w:eastAsia="Lucida Sans Unicode" w:hAnsi="Bookman Old Style" w:cs="Arial"/>
          <w:b/>
          <w:bCs/>
          <w:iCs/>
          <w:kern w:val="1"/>
          <w14:ligatures w14:val="none"/>
        </w:rPr>
      </w:pPr>
    </w:p>
    <w:p w14:paraId="5E74E5BC" w14:textId="77777777" w:rsidR="00BC785B" w:rsidRPr="00BC785B" w:rsidRDefault="00BC785B" w:rsidP="00BC785B">
      <w:pPr>
        <w:widowControl w:val="0"/>
        <w:suppressAutoHyphens/>
        <w:spacing w:after="0" w:line="276" w:lineRule="auto"/>
        <w:jc w:val="center"/>
        <w:rPr>
          <w:rFonts w:ascii="Bookman Old Style" w:eastAsia="Lucida Sans Unicode" w:hAnsi="Bookman Old Style" w:cs="Arial"/>
          <w:b/>
          <w:bCs/>
          <w:i/>
          <w:kern w:val="1"/>
          <w14:ligatures w14:val="none"/>
        </w:rPr>
      </w:pPr>
      <w:r w:rsidRPr="00BC785B">
        <w:rPr>
          <w:rFonts w:ascii="Bookman Old Style" w:eastAsia="Lucida Sans Unicode" w:hAnsi="Bookman Old Style" w:cs="Arial"/>
          <w:b/>
          <w:bCs/>
          <w:i/>
          <w:kern w:val="1"/>
          <w14:ligatures w14:val="none"/>
        </w:rPr>
        <w:t>Proponowany porządek obrad:</w:t>
      </w:r>
    </w:p>
    <w:p w14:paraId="459E55DB" w14:textId="77777777" w:rsidR="00BC785B" w:rsidRPr="00BC785B" w:rsidRDefault="00BC785B" w:rsidP="00BC785B">
      <w:pPr>
        <w:widowControl w:val="0"/>
        <w:suppressAutoHyphens/>
        <w:spacing w:after="0" w:line="276" w:lineRule="auto"/>
        <w:jc w:val="center"/>
        <w:rPr>
          <w:rFonts w:ascii="Bookman Old Style" w:eastAsia="Lucida Sans Unicode" w:hAnsi="Bookman Old Style" w:cs="Arial"/>
          <w:b/>
          <w:bCs/>
          <w:iCs/>
          <w:kern w:val="1"/>
          <w14:ligatures w14:val="none"/>
        </w:rPr>
      </w:pPr>
    </w:p>
    <w:p w14:paraId="6650965C" w14:textId="77777777" w:rsidR="00BC785B" w:rsidRPr="00BC785B" w:rsidRDefault="00BC785B" w:rsidP="00BC785B">
      <w:pPr>
        <w:widowControl w:val="0"/>
        <w:suppressAutoHyphens/>
        <w:spacing w:after="0" w:line="276" w:lineRule="auto"/>
        <w:jc w:val="center"/>
        <w:rPr>
          <w:rFonts w:ascii="Bookman Old Style" w:eastAsia="Lucida Sans Unicode" w:hAnsi="Bookman Old Style" w:cs="Arial"/>
          <w:b/>
          <w:bCs/>
          <w:i/>
          <w:kern w:val="1"/>
          <w:sz w:val="20"/>
          <w:szCs w:val="20"/>
          <w14:ligatures w14:val="none"/>
        </w:rPr>
      </w:pPr>
    </w:p>
    <w:p w14:paraId="3CA54587" w14:textId="77777777" w:rsidR="00BC785B" w:rsidRPr="0008002B" w:rsidRDefault="00BC785B" w:rsidP="0008002B">
      <w:pPr>
        <w:numPr>
          <w:ilvl w:val="0"/>
          <w:numId w:val="1"/>
        </w:numPr>
        <w:tabs>
          <w:tab w:val="num" w:pos="426"/>
        </w:tabs>
        <w:spacing w:after="0" w:line="276" w:lineRule="auto"/>
        <w:jc w:val="both"/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</w:pPr>
      <w:r w:rsidRPr="0008002B"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  <w:t>Otwarcie posiedzenia i przyjęcie porządku obrad.</w:t>
      </w:r>
    </w:p>
    <w:p w14:paraId="2B691A6B" w14:textId="77777777" w:rsidR="00BC785B" w:rsidRPr="0008002B" w:rsidRDefault="00BC785B" w:rsidP="0008002B">
      <w:pPr>
        <w:numPr>
          <w:ilvl w:val="0"/>
          <w:numId w:val="1"/>
        </w:numPr>
        <w:tabs>
          <w:tab w:val="num" w:pos="426"/>
        </w:tabs>
        <w:spacing w:after="0" w:line="276" w:lineRule="auto"/>
        <w:jc w:val="both"/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</w:pPr>
      <w:r w:rsidRPr="0008002B"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  <w:t>Przyjęcie protokołu z poprzedniego posiedzenia Komisji.</w:t>
      </w:r>
    </w:p>
    <w:p w14:paraId="01BB6145" w14:textId="77777777" w:rsidR="0008002B" w:rsidRPr="0008002B" w:rsidRDefault="0008002B" w:rsidP="0008002B">
      <w:pPr>
        <w:pStyle w:val="Akapitzlist"/>
        <w:numPr>
          <w:ilvl w:val="0"/>
          <w:numId w:val="1"/>
        </w:numPr>
        <w:spacing w:after="0"/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</w:pPr>
      <w:r w:rsidRPr="0008002B"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  <w:t>Kontrola jednej z wybranych jednostek organizacyjnych gminy, dla których gmina jest organem założycielskim.</w:t>
      </w:r>
    </w:p>
    <w:p w14:paraId="1B25E880" w14:textId="59EC2643" w:rsidR="0008002B" w:rsidRPr="0008002B" w:rsidRDefault="0008002B" w:rsidP="0008002B">
      <w:pPr>
        <w:numPr>
          <w:ilvl w:val="0"/>
          <w:numId w:val="1"/>
        </w:numPr>
        <w:tabs>
          <w:tab w:val="num" w:pos="426"/>
        </w:tabs>
        <w:spacing w:after="0" w:line="276" w:lineRule="auto"/>
        <w:jc w:val="both"/>
        <w:rPr>
          <w:rStyle w:val="FontStyle34"/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</w:pPr>
      <w:r w:rsidRPr="0008002B">
        <w:rPr>
          <w:rStyle w:val="FontStyle34"/>
          <w:rFonts w:ascii="Bookman Old Style" w:hAnsi="Bookman Old Style"/>
          <w:sz w:val="24"/>
          <w:szCs w:val="24"/>
        </w:rPr>
        <w:t>Analiza złożonych przez podatników deklaracji podatkowych</w:t>
      </w:r>
      <w:r w:rsidRPr="0008002B">
        <w:rPr>
          <w:rStyle w:val="FontStyle34"/>
          <w:rFonts w:ascii="Bookman Old Style" w:hAnsi="Bookman Old Style"/>
          <w:sz w:val="24"/>
          <w:szCs w:val="24"/>
        </w:rPr>
        <w:t>.</w:t>
      </w:r>
    </w:p>
    <w:p w14:paraId="74BFA90D" w14:textId="77777777" w:rsidR="0008002B" w:rsidRPr="0008002B" w:rsidRDefault="0008002B" w:rsidP="0008002B">
      <w:pPr>
        <w:pStyle w:val="Akapitzlist"/>
        <w:numPr>
          <w:ilvl w:val="0"/>
          <w:numId w:val="1"/>
        </w:numPr>
        <w:spacing w:after="0"/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</w:pPr>
      <w:r w:rsidRPr="0008002B"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  <w:t>Opiniowanie założeń do budżetu gminy na 2026 rok.</w:t>
      </w:r>
    </w:p>
    <w:p w14:paraId="0829502F" w14:textId="77777777" w:rsidR="0008002B" w:rsidRPr="0008002B" w:rsidRDefault="0008002B" w:rsidP="0008002B">
      <w:pPr>
        <w:pStyle w:val="Akapitzlist"/>
        <w:numPr>
          <w:ilvl w:val="0"/>
          <w:numId w:val="1"/>
        </w:numPr>
        <w:spacing w:after="0"/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</w:pPr>
      <w:r w:rsidRPr="0008002B"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  <w:t>Ustalenie planu pracy Komisji Rewizyjnej na rok 2026.</w:t>
      </w:r>
    </w:p>
    <w:p w14:paraId="3DEC1D85" w14:textId="77777777" w:rsidR="0008002B" w:rsidRPr="0008002B" w:rsidRDefault="0008002B" w:rsidP="0008002B">
      <w:pPr>
        <w:pStyle w:val="Akapitzlist"/>
        <w:numPr>
          <w:ilvl w:val="0"/>
          <w:numId w:val="1"/>
        </w:numPr>
        <w:spacing w:after="0"/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</w:pPr>
      <w:r w:rsidRPr="0008002B"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  <w:t xml:space="preserve">Komisja wyjazdowa. </w:t>
      </w:r>
    </w:p>
    <w:p w14:paraId="2532DAB2" w14:textId="653F2631" w:rsidR="0008002B" w:rsidRPr="0008002B" w:rsidRDefault="0008002B" w:rsidP="0008002B">
      <w:pPr>
        <w:pStyle w:val="Akapitzlist"/>
        <w:numPr>
          <w:ilvl w:val="0"/>
          <w:numId w:val="1"/>
        </w:numPr>
        <w:spacing w:after="0"/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</w:pPr>
      <w:r w:rsidRPr="0008002B"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  <w:t>Rozliczenie środków rezerwy.</w:t>
      </w:r>
    </w:p>
    <w:p w14:paraId="468972C0" w14:textId="77777777" w:rsidR="00BC785B" w:rsidRPr="0008002B" w:rsidRDefault="00BC785B" w:rsidP="0008002B">
      <w:pPr>
        <w:numPr>
          <w:ilvl w:val="0"/>
          <w:numId w:val="1"/>
        </w:numPr>
        <w:tabs>
          <w:tab w:val="num" w:pos="426"/>
        </w:tabs>
        <w:spacing w:after="0" w:line="276" w:lineRule="auto"/>
        <w:jc w:val="both"/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</w:pPr>
      <w:r w:rsidRPr="0008002B">
        <w:rPr>
          <w:rFonts w:ascii="Bookman Old Style" w:eastAsia="Times New Roman" w:hAnsi="Bookman Old Style" w:cs="Arial"/>
          <w:kern w:val="0"/>
          <w:sz w:val="24"/>
          <w:szCs w:val="24"/>
          <w:lang w:eastAsia="pl-PL"/>
          <w14:ligatures w14:val="none"/>
        </w:rPr>
        <w:t>Zakończenie posiedzenia.</w:t>
      </w:r>
    </w:p>
    <w:p w14:paraId="22E2ADB6" w14:textId="04F539C2" w:rsidR="00BC785B" w:rsidRPr="0008002B" w:rsidRDefault="00BC785B" w:rsidP="00A45E8F">
      <w:pPr>
        <w:widowControl w:val="0"/>
        <w:suppressAutoHyphens/>
        <w:spacing w:after="0" w:line="240" w:lineRule="auto"/>
        <w:rPr>
          <w:rFonts w:ascii="Bookman Old Style" w:eastAsia="Lucida Sans Unicode" w:hAnsi="Bookman Old Style" w:cs="Times New Roman"/>
          <w:kern w:val="1"/>
          <w:sz w:val="24"/>
          <w:szCs w:val="24"/>
          <w14:ligatures w14:val="none"/>
        </w:rPr>
      </w:pPr>
      <w:r w:rsidRPr="0008002B">
        <w:rPr>
          <w:rFonts w:ascii="Bookman Old Style" w:eastAsia="Lucida Sans Unicode" w:hAnsi="Bookman Old Style" w:cs="Times New Roman"/>
          <w:kern w:val="1"/>
          <w:sz w:val="24"/>
          <w:szCs w:val="24"/>
          <w14:ligatures w14:val="none"/>
        </w:rPr>
        <w:t xml:space="preserve"> </w:t>
      </w:r>
    </w:p>
    <w:p w14:paraId="6D2EF07D" w14:textId="77777777" w:rsidR="00BC785B" w:rsidRPr="0008002B" w:rsidRDefault="00BC785B" w:rsidP="00BC785B">
      <w:pPr>
        <w:spacing w:after="0" w:line="240" w:lineRule="auto"/>
        <w:jc w:val="both"/>
        <w:rPr>
          <w:rFonts w:ascii="Bookman Old Style" w:eastAsia="Lucida Sans Unicode" w:hAnsi="Bookman Old Style" w:cs="Times New Roman"/>
          <w:kern w:val="1"/>
          <w:sz w:val="24"/>
          <w:szCs w:val="24"/>
          <w14:ligatures w14:val="none"/>
        </w:rPr>
      </w:pPr>
    </w:p>
    <w:p w14:paraId="3CCCCF4A" w14:textId="18FA9FBB" w:rsidR="00BC785B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  <w:r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  <w:t>Przewodniczący Komisji Rewizyjnej</w:t>
      </w:r>
    </w:p>
    <w:p w14:paraId="4B33E68C" w14:textId="77777777" w:rsidR="00A45E8F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76BA9F5E" w14:textId="77777777" w:rsidR="00A45E8F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16E9086F" w14:textId="77777777" w:rsidR="00A45E8F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231B15BD" w14:textId="77777777" w:rsidR="00A45E8F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725D5FDC" w14:textId="77777777" w:rsidR="00A45E8F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68C52F45" w14:textId="31F10DA7" w:rsidR="00A45E8F" w:rsidRPr="00BC785B" w:rsidRDefault="00A45E8F" w:rsidP="00A45E8F">
      <w:pPr>
        <w:spacing w:after="0" w:line="240" w:lineRule="auto"/>
        <w:ind w:left="4956"/>
        <w:jc w:val="center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  <w:r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  <w:t xml:space="preserve">Paweł </w:t>
      </w:r>
      <w:proofErr w:type="spellStart"/>
      <w:r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  <w:t>Pytlos</w:t>
      </w:r>
      <w:proofErr w:type="spellEnd"/>
    </w:p>
    <w:p w14:paraId="45716E16" w14:textId="77777777" w:rsidR="00BC785B" w:rsidRPr="00BC785B" w:rsidRDefault="00BC785B" w:rsidP="00BC785B">
      <w:pPr>
        <w:spacing w:after="0" w:line="240" w:lineRule="auto"/>
        <w:jc w:val="both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2B99231A" w14:textId="77777777" w:rsidR="00BC785B" w:rsidRPr="00BC785B" w:rsidRDefault="00BC785B" w:rsidP="00BC785B">
      <w:pPr>
        <w:spacing w:after="0" w:line="240" w:lineRule="auto"/>
        <w:jc w:val="both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2CE45F82" w14:textId="77777777" w:rsidR="00BC785B" w:rsidRPr="00BC785B" w:rsidRDefault="00BC785B" w:rsidP="00BC785B">
      <w:pPr>
        <w:spacing w:after="0" w:line="240" w:lineRule="auto"/>
        <w:jc w:val="both"/>
        <w:rPr>
          <w:rFonts w:ascii="Bookman Old Style" w:eastAsia="Lucida Sans Unicode" w:hAnsi="Bookman Old Style" w:cs="Times New Roman"/>
          <w:kern w:val="1"/>
          <w:sz w:val="20"/>
          <w:szCs w:val="20"/>
          <w14:ligatures w14:val="none"/>
        </w:rPr>
      </w:pPr>
    </w:p>
    <w:p w14:paraId="5030C781" w14:textId="77777777" w:rsidR="00BC785B" w:rsidRPr="00BC785B" w:rsidRDefault="00BC785B" w:rsidP="00BC7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BC785B">
        <w:rPr>
          <w:rFonts w:ascii="Bookman Old Style" w:eastAsia="Times New Roman" w:hAnsi="Bookman Old Style" w:cs="Arial"/>
          <w:kern w:val="0"/>
          <w:sz w:val="16"/>
          <w:szCs w:val="16"/>
          <w:lang w:eastAsia="pl-PL"/>
          <w14:ligatures w14:val="none"/>
        </w:rPr>
        <w:t xml:space="preserve">Podstawa prawna do zwolnienia od pracy zawodowej: art.25 ust.3 ustawy z dnia 8 marca 1990 roku o samorządzie gminnym (Dz. U. z 2020 roku, poz. 713, z </w:t>
      </w:r>
      <w:proofErr w:type="spellStart"/>
      <w:r w:rsidRPr="00BC785B">
        <w:rPr>
          <w:rFonts w:ascii="Bookman Old Style" w:eastAsia="Times New Roman" w:hAnsi="Bookman Old Style" w:cs="Arial"/>
          <w:kern w:val="0"/>
          <w:sz w:val="16"/>
          <w:szCs w:val="16"/>
          <w:lang w:eastAsia="pl-PL"/>
          <w14:ligatures w14:val="none"/>
        </w:rPr>
        <w:t>późn</w:t>
      </w:r>
      <w:proofErr w:type="spellEnd"/>
      <w:r w:rsidRPr="00BC785B">
        <w:rPr>
          <w:rFonts w:ascii="Bookman Old Style" w:eastAsia="Times New Roman" w:hAnsi="Bookman Old Style" w:cs="Arial"/>
          <w:kern w:val="0"/>
          <w:sz w:val="16"/>
          <w:szCs w:val="16"/>
          <w:lang w:eastAsia="pl-PL"/>
          <w14:ligatures w14:val="none"/>
        </w:rPr>
        <w:t>. zm.)</w:t>
      </w:r>
    </w:p>
    <w:p w14:paraId="07C5B17E" w14:textId="77777777" w:rsidR="007C79C4" w:rsidRDefault="007C79C4"/>
    <w:sectPr w:rsidR="007C79C4" w:rsidSect="00583C60">
      <w:headerReference w:type="even" r:id="rId9"/>
      <w:headerReference w:type="default" r:id="rId10"/>
      <w:pgSz w:w="11906" w:h="16838"/>
      <w:pgMar w:top="709" w:right="99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6EE24" w14:textId="77777777" w:rsidR="00A6426F" w:rsidRDefault="00A6426F">
      <w:pPr>
        <w:spacing w:after="0" w:line="240" w:lineRule="auto"/>
      </w:pPr>
      <w:r>
        <w:separator/>
      </w:r>
    </w:p>
  </w:endnote>
  <w:endnote w:type="continuationSeparator" w:id="0">
    <w:p w14:paraId="64A96F4C" w14:textId="77777777" w:rsidR="00A6426F" w:rsidRDefault="00A64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61144" w14:textId="77777777" w:rsidR="00A6426F" w:rsidRDefault="00A6426F">
      <w:pPr>
        <w:spacing w:after="0" w:line="240" w:lineRule="auto"/>
      </w:pPr>
      <w:r>
        <w:separator/>
      </w:r>
    </w:p>
  </w:footnote>
  <w:footnote w:type="continuationSeparator" w:id="0">
    <w:p w14:paraId="58AB727F" w14:textId="77777777" w:rsidR="00A6426F" w:rsidRDefault="00A64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D680F" w14:textId="77777777" w:rsidR="00EF0BD6" w:rsidRDefault="000000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8DF632" w14:textId="77777777" w:rsidR="00EF0BD6" w:rsidRDefault="00EF0BD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73936" w14:textId="77777777" w:rsidR="00EF0BD6" w:rsidRDefault="000000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AAAE66" w14:textId="77777777" w:rsidR="00EF0BD6" w:rsidRDefault="00EF0BD6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5338F3"/>
    <w:multiLevelType w:val="hybridMultilevel"/>
    <w:tmpl w:val="26480A74"/>
    <w:lvl w:ilvl="0" w:tplc="44E8C7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hAnsi="Bookman Old Style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61964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85B"/>
    <w:rsid w:val="0008002B"/>
    <w:rsid w:val="001174C5"/>
    <w:rsid w:val="004245B8"/>
    <w:rsid w:val="00583C60"/>
    <w:rsid w:val="006B54F7"/>
    <w:rsid w:val="006F2497"/>
    <w:rsid w:val="0074309C"/>
    <w:rsid w:val="007C79C4"/>
    <w:rsid w:val="008A3371"/>
    <w:rsid w:val="0093573F"/>
    <w:rsid w:val="00A45E8F"/>
    <w:rsid w:val="00A6426F"/>
    <w:rsid w:val="00BA5F7D"/>
    <w:rsid w:val="00BC785B"/>
    <w:rsid w:val="00CF7009"/>
    <w:rsid w:val="00EA1DEA"/>
    <w:rsid w:val="00EF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5AD537"/>
  <w15:chartTrackingRefBased/>
  <w15:docId w15:val="{CE2D0052-6E10-4EFD-86CD-35740672F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78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BC785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BC785B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BC7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785B"/>
  </w:style>
  <w:style w:type="character" w:styleId="Numerstrony">
    <w:name w:val="page number"/>
    <w:basedOn w:val="Domylnaczcionkaakapitu"/>
    <w:semiHidden/>
    <w:rsid w:val="00BC785B"/>
  </w:style>
  <w:style w:type="paragraph" w:styleId="Akapitzlist">
    <w:name w:val="List Paragraph"/>
    <w:basedOn w:val="Normalny"/>
    <w:uiPriority w:val="34"/>
    <w:qFormat/>
    <w:rsid w:val="0008002B"/>
    <w:pPr>
      <w:ind w:left="720"/>
      <w:contextualSpacing/>
    </w:pPr>
  </w:style>
  <w:style w:type="character" w:customStyle="1" w:styleId="FontStyle34">
    <w:name w:val="Font Style34"/>
    <w:uiPriority w:val="99"/>
    <w:rsid w:val="0008002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2024-12-10T09:33:00Z</cp:lastPrinted>
  <dcterms:created xsi:type="dcterms:W3CDTF">2024-12-10T09:55:00Z</dcterms:created>
  <dcterms:modified xsi:type="dcterms:W3CDTF">2024-12-10T09:55:00Z</dcterms:modified>
</cp:coreProperties>
</file>