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/>
          <w:caps/>
          <w:sz w:val="22"/>
        </w:rPr>
        <w:t>Zarządzenie</w:t>
      </w:r>
      <w:r>
        <w:rPr>
          <w:rFonts w:ascii="Times New Roman" w:eastAsia="Times New Roman" w:hAnsi="Times New Roman" w:cs="Times New Roman"/>
          <w:b/>
          <w:caps/>
          <w:sz w:val="22"/>
        </w:rPr>
        <w:t xml:space="preserve"> Nr 0050/11/2025</w:t>
      </w:r>
      <w:r>
        <w:rPr>
          <w:rFonts w:ascii="Times New Roman" w:eastAsia="Times New Roman" w:hAnsi="Times New Roman" w:cs="Times New Roman"/>
          <w:b/>
          <w:caps/>
          <w:sz w:val="22"/>
        </w:rPr>
        <w:br/>
      </w:r>
      <w:r>
        <w:rPr>
          <w:rFonts w:ascii="Times New Roman" w:eastAsia="Times New Roman" w:hAnsi="Times New Roman" w:cs="Times New Roman"/>
          <w:b/>
          <w:caps/>
          <w:sz w:val="22"/>
        </w:rPr>
        <w:t>Burmistrza Miasta i Gminy Żarnów</w:t>
      </w:r>
    </w:p>
    <w:p w:rsidR="00A77B3E">
      <w:pPr>
        <w:spacing w:before="280" w:after="280" w:line="360" w:lineRule="auto"/>
        <w:ind w:left="0"/>
        <w:jc w:val="center"/>
        <w:rPr>
          <w:rFonts w:ascii="Times New Roman" w:eastAsia="Times New Roman" w:hAnsi="Times New Roman" w:cs="Times New Roman"/>
          <w:b/>
          <w:caps/>
          <w:sz w:val="22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26 lutego 2025 r.</w:t>
      </w:r>
    </w:p>
    <w:p w:rsidR="00A77B3E">
      <w:pPr>
        <w:keepNext/>
        <w:spacing w:before="0" w:after="480" w:line="36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w sprawie ogłoszenia otwartego konkursu ofert na realizację zadania publicznego w zakresie: upowszechniania kultury fizycznej i sportu na 2025 rok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 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8 marca 1990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 samorządzie gminnym (t.j.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1465, 1572, 1907 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1940) , 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 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24 kwietnia 2003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 działalności pożytku publicznego i o wolontariacie (t.j. Dz.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1491, 1761 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1940) oraz Uchwały Nr XV/77/2024 Rady Miejskiej w Żarnowie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27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grudnia 2024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sprawie uchwalenia „Programu współpracy Gminy Żarnów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organizacjami pozarządowymi oraz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podmiotami,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których mowa w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art.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ustawy z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dnia 24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kwietnia 2003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caps w:val="0"/>
          <w:strike w:val="0"/>
          <w:color w:val="auto"/>
          <w:sz w:val="22"/>
          <w:u w:val="none"/>
        </w:rPr>
        <w:t>o wolontariacie na rok 2025”, zarządzam,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Ogłaszam otwarty konkurs ofert na realizację zadania publicznego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zakresie: </w:t>
      </w:r>
      <w:r>
        <w:rPr>
          <w:rFonts w:ascii="Times New Roman" w:eastAsia="Times New Roman" w:hAnsi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upowszechniania kultury fizycznej i</w:t>
      </w:r>
      <w:r>
        <w:rPr>
          <w:rFonts w:ascii="Times New Roman" w:eastAsia="Times New Roman" w:hAnsi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sportu na 2025</w:t>
      </w:r>
      <w:r>
        <w:rPr>
          <w:rFonts w:ascii="Times New Roman" w:eastAsia="Times New Roman" w:hAnsi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/>
          <w:caps w:val="0"/>
          <w:strike w:val="0"/>
          <w:color w:val="000000"/>
          <w:sz w:val="22"/>
          <w:u w:val="none" w:color="000000"/>
          <w:vertAlign w:val="baseline"/>
        </w:rPr>
        <w:t>rok.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konkursu,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stanowi  załącznik do niniejszego zarządzenia.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Zlecenie realizacji zadania nastąpi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wspierania zadania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zakresu: pomocy społecznej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pomocy rodzinom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osobom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trudnej sytuacji życiowej oraz wyrównywanie szans tych osób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udzieleniem dotacji na dofinansowanie ich realizacji.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konkursie publikuje się poprzez jego zamieszczenie: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Biuletynie Informacji Publicznej Gminy Żarnów,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stronie internetowej Gminy,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tablicy ogłoszeń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Żarnowie.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sectPr>
          <w:footerReference w:type="default" r:id="rId4"/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Zarządzenie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podpisania.</w:t>
      </w:r>
    </w:p>
    <w:p w:rsidR="00A77B3E">
      <w:pPr>
        <w:keepNext/>
        <w:spacing w:before="120" w:after="120" w:line="360" w:lineRule="auto"/>
        <w:ind w:left="5606" w:right="0" w:firstLine="0"/>
        <w:jc w:val="left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begin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separate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fldChar w:fldCharType="end"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 do zarządzenia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0050/11/2025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Żarnów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dnia 26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lutego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/>
        <w:spacing w:before="0" w:after="480" w:line="36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Miasta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Żarnów ogłasza otwarty konkurs ofert na wsparcie realizacji zadania publicznego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zakresie: upowszechniania kultury fizycznej i sportu na 2025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rok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Rodzaj zadania: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upowszechnianie kultury fizycznej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 wśród mieszkańców Gminy Żarnów, poprzez organizację szkolenia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współzawodnictwa sportowego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piłki nożnej,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przygotowań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uczestnictwo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lokalnych, regionalnych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ogólnopolskich imprezach sportowych.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Wysokość środków publicznych przeznaczonych na wsparcie realizacji zadania: 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Planowana wysokość środków publicznych przeznaczonych na realizację wyżej wymienionego zadania wynosi 120.000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przyznania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dotacji: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Postępowanie konkursowe będzie prowadzone zgodnie z: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Ustawą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(t.j. 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1491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Ustawą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sierpnia 2009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finansach publicznych (t.j. 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1560 ze zm.),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Rozporządzeniem Przewodniczącego Komitetu do Spraw Pożytku Publicznego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wzorów ofert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ramowych wzorów umów dotyczących realizacji zadań publicznych oraz wzorów 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wykonania tych zadań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2018r.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2057)</w:t>
      </w:r>
    </w:p>
    <w:p w:rsidR="00A77B3E">
      <w:pPr>
        <w:keepNext w:val="0"/>
        <w:keepLines/>
        <w:spacing w:before="120" w:after="120" w:line="240" w:lineRule="auto"/>
        <w:ind w:left="454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Uchwałą Nr XV/77/2024 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grudnia 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przyjęcia Rocznego Programu Współpracy Gminy Żarnów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pozarządowymi oraz innymi podmiotami prowadzącymi działalność pożytku publicznego,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na 2025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 w:val="0"/>
        <w:keepLines w:val="0"/>
        <w:spacing w:before="120" w:after="120" w:line="240" w:lineRule="auto"/>
        <w:ind w:left="737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single" w:color="000000"/>
          <w:vertAlign w:val="baseline"/>
        </w:rPr>
        <w:t>oraz poniższymi zasadami: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otwartym konkursie ofert mogą uczestniczyć organizacje pozarządowe oraz podmioty wymienione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2024r. poz.1491 ze zm.), których działalność statutowa jest zgodna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dziedziną zleconego zadania.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konkursie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mogą brać udziału organizacje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podmioty, które nieprawidłowo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przeszłości wykonały zadania zlecone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zakresu 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wolontariatu.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Oferta podmiotu uprawnionego do jej złożenia powinna być zgodna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wzorami określonymi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wykonawczych do ustawy.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Oferent winien przedstawić ofertę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zasadami uczciwej konkurencji, gwarantując wykonanie zadania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efektywny, oszczędny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terminowy.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oferty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konkursie na realizację zadania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równoznaczne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przyznaniem dotacji. Dotację na realizację zadania otrzyma podmiot lub podmioty, których oferta zostanie wybrana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postepowaniu konkursowym.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Wymagany udział środków własnych bądź pochodzących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źródeł  (z wyjątkiem dotacji udzielanych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budżetu Gminy Żarnów) stanowi minimum 5% środków finansowych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stosunku do wnioskowanej kwoty dotacji (należy wykazać co najmniej 5% finansowych środków własnych, bądź pozyskanych z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źródeł bez uwzględnienia wkładu osobowego,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świadczenia wolontariuszy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pracy społecznej członków). Zadeklarowany wkład własny musi zostać wykorzystany w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trakcie realizacji zadania.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Koszty administracyjne,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bieżącej obsługi administracyjno – księgowej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koordynatora projektu służące realizacji zadania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mogą przekroczyć 10% przyznanych środków finansowych.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dany koszt realizacji zadania wykazany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zadania publicznego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równy odpowiedniemu kosztowi określonemu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umowie, to uznaje się go za zgodny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umową wtedy, gdy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zwiększenie tego wydatku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więcej niż 10%.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Jeżeli wnioskodawca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ofercie uwzględnił pracę wolontariuszy, to podstawą rozliczenia pracy na etapie rozliczenia zadania, jest przedłożenie karty czasu pracy wolontariusza.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Uwzględniając koszty pracy wolontariuszy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kosztorysie oferty przyjmuje się, iż wartość pracy jednego wolontariusza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przekroczyć kwoty 20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 za jedna godzinę pracy.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Dotacja będzie przekazana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transzach.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Dotacja może zostać wstrzymana jeżeli wyjdą na jaw okoliczności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znane wcześniej zamawiającemu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przedmiocie wiarygodności oferenta.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przyznanej dotacji może być niższa niż wnioskowana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otrzymania niższej niż wnioskowana kwota dotacji, oferent zobowiązany jest do przedłożenia korekty kalkulacji przewidywanych kosztów realizacji zadania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różnicy pomiędzy wnioskowaną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przyznaną kwotą dotacji oraz jeżeli dotyczy zaktualizowanego harmonogramu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opisu poszczególnych działań. Korektę należy złożyć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daty ukazania się ogłoszenia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rozstrzygnięciu konkursu na tablicy ogłoszeń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Żarnowie, na stronie internetowej Gminy Żarnów oraz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Publicznej. Niezłożenie korekty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jest równoznaczne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rezygnacją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dotacji.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wyboru dwóch lub więcej ofert środki przeznaczone przez Gminę Żarnów zostaną podzielone pomiędzy oferentów.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podmiotem, lub podmiotami których oferta zostanie wybrana, Gmina Żarnów zawrze umowę. Której wzór stanowi załącznik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Rozporządzenia Przewodniczącego Komitetu do Spraw Pożytku Publicznego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wzorów ofert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ramowych wzorów umów dotyczących realizacji zadań publicznych oraz wzorów 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wykonania tych zadań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2057).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konkursu każdy oferent może złożyć 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ofertę. Dotyczy to ofert składanych samodzielnie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 wspólnych.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Warunkiem zawarcia umowy na realizację zadania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jest terminowe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prawidłowe rozliczenie się oferenta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otrzymanych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budżetu Gminy Żarnów dotacji oraz zaakceptowanie przez Wójta Gminy Żarnów sprawozdań końcowych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wykonania zadań publicznych.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ogłoszeniu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otwartym konkursie ofert środki finansowe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mogą być wydatkowane na: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prowadzenie działalności gospodarczej,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remont, budowę, zakup budynków lokali,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zakup gruntów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środków trwałych,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pokrycie deficytu powstałego na skutek zrealizowanych wcześniej przedsięwzięć,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spłatę zaciągniętych kredytów, pożyczek, zobowiązań,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pokrycie zobowiązań powstałych przed datą zawarcia umowy,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pokrycie bieżących kosztów utrzymania oferenta,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inne koszty niezwiązane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realizacją zadania.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IV.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Termin,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Zadanie realizowane będzie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2025 roku,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zastrzeżeniem, że szczegółowe terminy, warunki realizacji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przyznanej dotacji określone będą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umowie.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Zadanie winno być realizowane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najwyższą starannością, zawartą umową oraz obowiązującymi przepisami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 standardami.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otrzymania dotacji, oferent zobowiązany jest do przedłożenia dokumentów stanowiących załączniki do umowy tj. kopii aktualnego wyciągu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właściwego rejestru lub ewidencji lub pobrany samodzielnie wydruk komputerowy aktualnych informacji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podmiocie wpisanym do Krajowego Rejestru Sądowego.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Podmiot, który otrzyma dotację na realizację zadania zobowiązany jest do wykorzystania przekazanych środków finansowych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celem, na jaki je uzyskał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warunkach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umowie.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Zleceniobiorca zobowiązany jest do prowadzenia wyodrębnionej dokumentacji finansowo – księgowej środków otrzymanych na realizacje zadania.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Realizacja zadania obejmuje wyłącznie mieszkańców Gminy Żarnów.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Oferent powinien dysponować odpowiednimi zasobami kadrowymi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rzeczowymi.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Dofinansowane zadanie podlega rozliczeniu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kontroli,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przepisami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(t.j. 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1491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składania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Oferty należy składać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pisemnej na formularzu, którego wzór stanowi załącznik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Rozporządzenia Przewodniczącego Komitetu do Spraw Pożytku Publicznego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października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wzorów ofert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ramowych wzorów umów dotyczących realizacji zadań publicznych oraz wzorów 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wykonania tych zadań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2057), pod rygorem odrzucenia.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Oferta musi zostać podpisana przez osoby uprawnione do reprezentowania danego oferenta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składania oświadczeń woli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imieniu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wyciągiem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Krajowego Rejestru Sądowego lub odpowiednio innego dokumentu. Jeżeli osoby uprawnione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dysponują pieczątkami imiennymi podpis należy złożyć czytelnie podając imię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pełnioną przez nich funkcją.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Ofertę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wymaganymi dokumentami powinna być złożona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zamkniętej kopercie opatrzonej napisem: „Otwarty konkurs ofert na upowszechniania kultury fizycznej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2025 roku”.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Oferent powinien osobiście złożyć ofertę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sekretariacie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Żarnowie,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ul. Opoczyńska 5, 26-330 Żarnów, lub droga korespondencyjna na adres: Urząd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Żarnowie, ul. Opoczyńska 5, 26-330 Żarnów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nieprzekraczalnym terminie do dnia 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18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lutego 2025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do godziny 15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superscript"/>
        </w:rPr>
        <w:t>00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Termin, tryb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kryteria stosowane przy wyborze oferty: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powołana przez Burmistrza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Żarnów odrębnym zarządzeniem dokona otwarcia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wyboru najkorzystniejszej oferty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przedłoży protokół Burmistrzowi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Żarnów.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Wójt Gminy podejmie ostateczną decyzję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przyznaniu dotacji na realizację zadania, formy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wsparcia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drodze zarządzenia, od którego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 zastosowania tryb odwoławczy.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oferty nastąpi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oparciu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następujące kryteria: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możliwość realizacji zadania publicznego przez oferentów (0-4 pkt),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kalkulację kosztów realizacji zadania publicznego,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odniesieniu do zakresu rzeczowego zadania (0-5 pkt),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proponowana jakość wykonania zadania (0-4 pkt),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kwalifikacje osób, przy udziale których oferent będzie realizować zadanie (0-4 pkt),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planowany przez oferenta wkład rzeczowy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osobowy,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świadczenia wolontariuszy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pracy społecznej członków (0-3 pkt),</w:t>
      </w:r>
    </w:p>
    <w:p w:rsidR="00A77B3E">
      <w:pPr>
        <w:keepNext w:val="0"/>
        <w:keepLines/>
        <w:spacing w:before="120" w:after="120" w:line="240" w:lineRule="auto"/>
        <w:ind w:left="227" w:right="0" w:hanging="113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t>-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dotychczasową 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lokalnym samorządem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realizacji zadań publicznych (0-2 pkt).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Ocena oferty dokonywana jest na podstawie sumy punktów uzyskanych na podstawie kryteriów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punktów uprawniających do otrzymania przez oferenta dotacji na realizację zadania publicznego minimum 60%.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ofert nastąpi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dniu 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19 lutego 2024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godz. 10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superscript"/>
        </w:rPr>
        <w:t>00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Dopuszcza się możliwość wezwania oferenta do złożenia dodatkowych informacji lub wyjaśnień odnoszących się do zakresu realizacji proponowanego zadania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otrzymania wezwania.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Uzupełnieniu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podlega treść oferty. Oferta złożona na innym niż obowiązującym druku, niekompletna lub złożona po terminie zostanie odrzucona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przyczyn formalnych.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nastąpi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otwarcia ofert.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Wyniki konkursu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informacją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przyznanej dotacji zostaną zamieszczone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Biuletynie Informacji Publicznej Gminy Żarnów, na stronie internetowej Gminy oraz na tablicy ogłoszeń Urząd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Żarnowie. Po ogłoszeniu wyników konkursu oferenci powinni zgłosić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do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(pokój nr 23)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podpisania umowy.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Informacja o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zrealizowanych zadaniach tego samego rodzaju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przyznanej dotacji: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 na zadanie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zakresu upowszechniania kultury fizycznej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sportu wydatkowano kwotę 125.000,00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 na wsparcie zadania realizowanego przez Klub Sportowy Kasztelan Żarnów.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VIII.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Zapewnienie dostępności osobom ze szczególnymi potrzebami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Obowiązkiem każdej organizacji pozarządowej realizującej zadanie publiczne finansowane ze środków dotacji jest zapewnienie dostępności osobom ze szczególnymi potrzebami. Dostępność musi być zapewniona co najmniej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minimalnym wymiarze,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lipca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zapewnieniu dostępności osobom ze szczególnymi potrzebami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1411). Dotyczy to także stron internetowych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aplikacji jakie będą wykorzystane do realizacji zadania, które spełniają wymagania określone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dostępności cyfrowej stron internetowych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aplikacji mobilnych podmiotów publicznych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1440).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indywidualnym przypadku, jeżeli organizacja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ze względów technicznych lub prawnych, zapewnić dostępności osobie ze szczególnymi potrzebami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dostępności, podmiot ten jest obowiązany zapewnić takiej osobie dostęp alternatywny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lipca 2019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zapewnieniu dostępności osobom ze szczególnymi potrzebami (Dz.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1411).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IX.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Informacje dodatkowe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Biorąc pod uwagę ryzyka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zagrożenia dotyczące sytuacji epidemicznej związanej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rozprzestrzenianiem się choroby COVID-19 oraz wynikającymi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faktu ograniczeniami, realizacja działań opisanych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zadania zgłaszanego do konkursu musi uwzględniać spełnianie wszelkich aktualnych wymagań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bieżącą sytuacją epidemiczną,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obowiązującymi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systematycznie aktualizowanymi przepisami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ograniczeniach, nakazach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zakazach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związku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wystąpieniem stanu epidemii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Polsce.</w:t>
      </w:r>
    </w:p>
    <w:p w:rsidR="00A77B3E">
      <w:pPr>
        <w:keepNext w:val="0"/>
        <w:keepLines w:val="0"/>
        <w:spacing w:before="120" w:after="120" w:line="240" w:lineRule="auto"/>
        <w:ind w:left="51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wyboru oferty, szczegółowe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ostateczne warunki realizacji, finansowania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rozliczenia zadania reguluje umowa zawarta pomiędzy oferentem,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Gminą Żarnów.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sprawach nieuregulowanych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ogłoszeniu zastosowanie mają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2003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pożytku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wolontariacie (t.j. Dz.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1491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Szczegółowe informacje na temat konkursu można uzyskać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siedzibie Urzędu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Żarnowie, ul. Opoczyńska 5, 26-330 Żarnów, pok. nr 15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godzinach pracy urzędu lub telefonicznie pod numerem telefonu 44/7577055 wew.16. Wzory dostępnych formularzy zostały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zarządzeniem opublikowane na stronie internetowej Gminy Żarnów oraz Biuletynie Informacji Publicznej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zakładce organizacje pozarządowe.</w:t>
      </w:r>
    </w:p>
    <w:p w:rsidR="00A77B3E">
      <w:pPr>
        <w:keepNext w:val="0"/>
        <w:keepLines w:val="0"/>
        <w:spacing w:before="120" w:after="12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KLAUZULA INFORMACYJNA RODO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 ogólnego rozporządzenia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ochronie danych osobowych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2016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(Dz. Urz. UE Nr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119) informuję, że: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Administratorem danych osobowych Oferenta jest Burmistrz Miasta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Żarnowie, 26-330 Żarnów,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ul. Opoczyńska 5, adres e-mail: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sekretariat@zarnow.eu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Dane kontaktowe Inspektora Ochrony Danych Osobowych: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iod@zarnow.eu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, tel.: 44/7577055 wew. 16.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Dane osobowe przetwarzane będą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wykonania zadania realizowanego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interesie publicznym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sprawowania władzy publicznej powierzonej administratorowi 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lit. e ogólnego rozporządzenia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ochronie danych osobowych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kwietnia 2016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Odbiorcami danych osobowych będą wyłącznie podmioty uprawnione do uzyskania danych osobowych na podstawie przepisów prawa.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Dane osobowe przechowywane będą przez okres niezbędny do realizacji ww. celów przetwarzania,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również obowiązku archiwizacyjnego wynikającego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Przysługuje Oferentowi prawo dostępu do treści swoich danych, prawo sprostowania danych, prawo do ograniczenia przetwarzania danych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RODO.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Oferent ma prawo wniesienia skargi do organu nadzorczego.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Podanie danych osobowych jest obligatoryjne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przewidzianym przez przepisy prawa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pozostałym zakresie jest dobrowolnie.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Oferentowi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przysługuje: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a)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związku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lit. b, d lub e RODO prawo do usunięcia danych osobowych,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b)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przenoszenia danych osobowych,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RODO,</w:t>
      </w:r>
    </w:p>
    <w:p w:rsidR="00A77B3E">
      <w:pPr>
        <w:keepNext w:val="0"/>
        <w:keepLines/>
        <w:spacing w:before="120" w:after="120" w:line="240" w:lineRule="auto"/>
        <w:ind w:left="227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c)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RODO, prawo sprzeciwu wobec przetwarzania danych osobowych.</w:t>
      </w:r>
    </w:p>
    <w:sectPr>
      <w:footerReference w:type="default" r:id="rId5"/>
      <w:endnotePr>
        <w:numFmt w:val="decimal"/>
      </w:endnotePr>
      <w:type w:val="nextPage"/>
      <w:pgSz w:w="11906" w:h="16838"/>
      <w:pgMar w:top="850" w:right="850" w:bottom="1417" w:left="85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92C0427B-1799-46E2-A5E9-4E2646153B9B.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 z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NUMPAGES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92C0427B-1799-46E2-A5E9-4E2646153B9B. Podpisany</w:t>
          </w:r>
        </w:p>
      </w:tc>
      <w:tc>
        <w:tcPr>
          <w:tcW w:w="3402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 z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NUMPAGES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i Gminy Żarnów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0050/11/2025 z dnia 26 lutego 2025 r.</dc:title>
  <dc:subject>w sprawie ogłoszenia otwartego konkursu ofert na realizację zadania publicznego w^zakresie: upowszechniania kultury fizycznej i^sportu na 2025^rok</dc:subject>
  <dc:creator>j.wychowalek</dc:creator>
  <cp:lastModifiedBy>j.wychowalek</cp:lastModifiedBy>
  <cp:revision>1</cp:revision>
  <dcterms:created xsi:type="dcterms:W3CDTF">2025-02-26T14:58:12Z</dcterms:created>
  <dcterms:modified xsi:type="dcterms:W3CDTF">2025-02-26T14:58:12Z</dcterms:modified>
  <cp:category>Akt prawny</cp:category>
</cp:coreProperties>
</file>