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B8B77" w14:textId="77777777" w:rsidR="002E7791" w:rsidRPr="002060C1" w:rsidRDefault="002E7791" w:rsidP="002E779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71722453" w14:textId="77777777" w:rsidR="002E7791" w:rsidRPr="002060C1" w:rsidRDefault="002E7791" w:rsidP="002E779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42E88B06" w14:textId="77777777" w:rsidR="002E7791" w:rsidRPr="002060C1" w:rsidRDefault="002E7791" w:rsidP="002E779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9DD516" wp14:editId="7E048BA0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DFED85B" w14:textId="77777777" w:rsidR="002E7791" w:rsidRPr="001F5838" w:rsidRDefault="002E7791" w:rsidP="002E779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74BEE203" w14:textId="77777777" w:rsidR="002E7791" w:rsidRPr="008E1FC4" w:rsidRDefault="002E7791" w:rsidP="002E779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59F18DD1" w14:textId="77777777" w:rsidR="002E7791" w:rsidRPr="008E1FC4" w:rsidRDefault="002E7791" w:rsidP="002E779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22DA672A" w14:textId="77777777" w:rsidR="002E7791" w:rsidRPr="008E1FC4" w:rsidRDefault="002E7791" w:rsidP="002E779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2FB480BD" w14:textId="77777777" w:rsidR="002E7791" w:rsidRDefault="002E7791" w:rsidP="002E779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DD51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" filled="f" stroked="f">
                <v:textbox>
                  <w:txbxContent>
                    <w:p w14:paraId="3DFED85B" w14:textId="77777777" w:rsidR="002E7791" w:rsidRPr="001F5838" w:rsidRDefault="002E7791" w:rsidP="002E779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74BEE203" w14:textId="77777777" w:rsidR="002E7791" w:rsidRPr="008E1FC4" w:rsidRDefault="002E7791" w:rsidP="002E779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59F18DD1" w14:textId="77777777" w:rsidR="002E7791" w:rsidRPr="008E1FC4" w:rsidRDefault="002E7791" w:rsidP="002E779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</w:t>
                      </w:r>
                      <w:proofErr w:type="spellStart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>fax</w:t>
                      </w:r>
                      <w:proofErr w:type="spellEnd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22DA672A" w14:textId="77777777" w:rsidR="002E7791" w:rsidRPr="008E1FC4" w:rsidRDefault="002E7791" w:rsidP="002E779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2FB480BD" w14:textId="77777777" w:rsidR="002E7791" w:rsidRDefault="002E7791" w:rsidP="002E779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2A3D38" w14:textId="77777777" w:rsidR="002E7791" w:rsidRPr="008E1FC4" w:rsidRDefault="00000000" w:rsidP="002E779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29878E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33964151" r:id="rId8"/>
        </w:object>
      </w:r>
      <w:r w:rsidR="002E7791" w:rsidRPr="002060C1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0F6D62DA" wp14:editId="7276040F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B7EC0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2E7791"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869C80" wp14:editId="2B2EA774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4059EB" w14:textId="77777777" w:rsidR="002E7791" w:rsidRPr="00526F2F" w:rsidRDefault="002E7791" w:rsidP="002E7791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69C80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4A4059EB" w14:textId="77777777" w:rsidR="002E7791" w:rsidRPr="00526F2F" w:rsidRDefault="002E7791" w:rsidP="002E7791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="002E7791" w:rsidRPr="002060C1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="002E7791" w:rsidRPr="002060C1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657B7797" w14:textId="190BD7D9" w:rsidR="002E7791" w:rsidRPr="002908DE" w:rsidRDefault="002E7791" w:rsidP="002E77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2908D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Żarnów,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2</w:t>
      </w:r>
      <w:r w:rsidRPr="002908D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marca</w:t>
      </w:r>
      <w:r w:rsidRPr="002908D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6</w:t>
      </w:r>
      <w:r w:rsidRPr="002908D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roku</w:t>
      </w:r>
    </w:p>
    <w:p w14:paraId="4CA7CB93" w14:textId="4BDED37F" w:rsidR="002E7791" w:rsidRPr="002908DE" w:rsidRDefault="002E7791" w:rsidP="002E7791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2908D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OR.R.0002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.3.</w:t>
      </w:r>
      <w:r w:rsidRPr="002908D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202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6</w:t>
      </w:r>
    </w:p>
    <w:p w14:paraId="5C399992" w14:textId="77777777" w:rsidR="002E7791" w:rsidRDefault="002E7791" w:rsidP="002E7791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717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28C567B5" w14:textId="77777777" w:rsidR="002E7791" w:rsidRPr="00071760" w:rsidRDefault="002E7791" w:rsidP="002E7791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38285349" w14:textId="77777777" w:rsidR="002E7791" w:rsidRPr="00071760" w:rsidRDefault="002E7791" w:rsidP="002E779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7E0FEAC3" w14:textId="77777777" w:rsidR="002E7791" w:rsidRPr="00071760" w:rsidRDefault="002E7791" w:rsidP="002E779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43AE3379" w14:textId="77777777" w:rsidR="002E7791" w:rsidRPr="00071760" w:rsidRDefault="002E7791" w:rsidP="002E779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0CF993E2" w14:textId="77777777" w:rsidR="002E7791" w:rsidRPr="00B3274F" w:rsidRDefault="002E7791" w:rsidP="002E7791">
      <w:pPr>
        <w:spacing w:after="0" w:line="276" w:lineRule="auto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5DAB004B" w14:textId="77777777" w:rsidR="002E7791" w:rsidRPr="00071760" w:rsidRDefault="002E7791" w:rsidP="002E7791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</w:t>
      </w:r>
      <w:bookmarkEnd w:id="0"/>
      <w:r w:rsidRP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Dz. U. z 202</w:t>
      </w: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5</w:t>
      </w:r>
      <w:r w:rsidRP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 r. poz. </w:t>
      </w: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1153 i 1436)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</w:t>
      </w:r>
      <w:r w:rsidRPr="005C1C7A">
        <w:rPr>
          <w:rFonts w:ascii="Times New Roman" w:hAnsi="Times New Roman"/>
          <w:sz w:val="18"/>
          <w:szCs w:val="18"/>
        </w:rPr>
        <w:t xml:space="preserve">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§</w:t>
      </w: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10.2 Statutu Gminy Żarnów z dnia 28 stycznia 2011 roku (Dziennik Urzędowy Województwa Łódzkiego 2011.132.1230 z 10 maja 2011 roku</w:t>
      </w: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z </w:t>
      </w:r>
      <w:proofErr w:type="spellStart"/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późn</w:t>
      </w:r>
      <w:proofErr w:type="spellEnd"/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. zm.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</w:t>
      </w:r>
    </w:p>
    <w:p w14:paraId="04372A1F" w14:textId="77777777" w:rsidR="002E7791" w:rsidRPr="00B3274F" w:rsidRDefault="002E7791" w:rsidP="002E779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3274F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535797D0" w14:textId="77777777" w:rsidR="002E7791" w:rsidRPr="00B3274F" w:rsidRDefault="002E7791" w:rsidP="002E779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6267FB60" w14:textId="06276BBA" w:rsidR="002E7791" w:rsidRPr="002908DE" w:rsidRDefault="002E7791" w:rsidP="002E779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na </w:t>
      </w:r>
      <w:bookmarkStart w:id="1" w:name="_Hlk171338886"/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X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XXIV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sesję Rady Miejskiej w Żarnowie</w:t>
      </w:r>
      <w:bookmarkEnd w:id="1"/>
      <w:r w:rsidRPr="002908D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bookmarkStart w:id="2" w:name="_Hlk171338904"/>
      <w:r w:rsidRPr="002908D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która odbędzie się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9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marca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6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roku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(poniedziałek) 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 godz. 1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4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</w:t>
      </w:r>
      <w:r w:rsidRPr="002908DE">
        <w:rPr>
          <w:rFonts w:ascii="Times New Roman" w:eastAsia="Times New Roman" w:hAnsi="Times New Roman" w:cs="Times New Roman"/>
          <w:b/>
          <w:kern w:val="0"/>
          <w:sz w:val="24"/>
          <w:szCs w:val="24"/>
          <w:vertAlign w:val="superscript"/>
          <w:lang w:eastAsia="pl-PL"/>
          <w14:ligatures w14:val="none"/>
        </w:rPr>
        <w:t xml:space="preserve">  </w:t>
      </w:r>
      <w:r w:rsidRPr="002908D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Domu Kultury w Żarnowie</w:t>
      </w:r>
      <w:bookmarkEnd w:id="2"/>
      <w:r w:rsidRPr="002908D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(ul. Opoczyńska 5).</w:t>
      </w:r>
    </w:p>
    <w:p w14:paraId="4A237288" w14:textId="77777777" w:rsidR="002E7791" w:rsidRPr="00FD4F8F" w:rsidRDefault="002E7791" w:rsidP="002E779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Cs/>
          <w:spacing w:val="100"/>
          <w:kern w:val="28"/>
          <w:sz w:val="18"/>
          <w:szCs w:val="18"/>
          <w14:ligatures w14:val="none"/>
        </w:rPr>
      </w:pPr>
    </w:p>
    <w:p w14:paraId="4CEDB162" w14:textId="77777777" w:rsidR="002E7791" w:rsidRDefault="002E7791" w:rsidP="002E779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B3274F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55BADE9B" w14:textId="77777777" w:rsidR="002E7791" w:rsidRDefault="002E7791" w:rsidP="002E779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60D2ADE4" w14:textId="77777777" w:rsidR="008D1E3A" w:rsidRPr="000434A6" w:rsidRDefault="008D1E3A" w:rsidP="008D1E3A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/>
          <w:bCs/>
          <w:caps/>
          <w:kern w:val="3"/>
          <w:sz w:val="24"/>
          <w:szCs w:val="24"/>
          <w14:ligatures w14:val="none"/>
        </w:rPr>
      </w:pPr>
      <w:bookmarkStart w:id="3" w:name="_Hlk217289295"/>
      <w:r w:rsidRPr="000434A6">
        <w:rPr>
          <w:rFonts w:ascii="Times New Roman" w:eastAsia="Calibri" w:hAnsi="Times New Roman" w:cs="Times New Roman"/>
          <w:b/>
          <w:bCs/>
          <w:caps/>
          <w:kern w:val="3"/>
          <w:sz w:val="24"/>
          <w:szCs w:val="24"/>
          <w14:ligatures w14:val="none"/>
        </w:rPr>
        <w:t xml:space="preserve">Część uroczysta: </w:t>
      </w:r>
    </w:p>
    <w:p w14:paraId="0D65E2C4" w14:textId="77777777" w:rsidR="008D1E3A" w:rsidRPr="000434A6" w:rsidRDefault="008D1E3A" w:rsidP="008D1E3A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0434A6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 xml:space="preserve">Uroczyste wręczenie  </w:t>
      </w:r>
      <w:r w:rsidRPr="000434A6">
        <w:rPr>
          <w:rStyle w:val="t286pc"/>
          <w:rFonts w:ascii="Times New Roman" w:hAnsi="Times New Roman" w:cs="Times New Roman"/>
          <w:sz w:val="24"/>
          <w:szCs w:val="24"/>
        </w:rPr>
        <w:t xml:space="preserve">podziękowań z okazji </w:t>
      </w:r>
      <w:r w:rsidRPr="000434A6">
        <w:rPr>
          <w:rStyle w:val="t286pc"/>
          <w:rFonts w:ascii="Times New Roman" w:hAnsi="Times New Roman" w:cs="Times New Roman"/>
          <w:caps/>
          <w:sz w:val="24"/>
          <w:szCs w:val="24"/>
        </w:rPr>
        <w:t>Dnia Sołtysa</w:t>
      </w:r>
      <w:r w:rsidRPr="000434A6">
        <w:rPr>
          <w:rStyle w:val="t286pc"/>
          <w:rFonts w:ascii="Times New Roman" w:hAnsi="Times New Roman" w:cs="Times New Roman"/>
          <w:sz w:val="24"/>
          <w:szCs w:val="24"/>
        </w:rPr>
        <w:t>, za ich zaangażowanie i pracę wkładaną w usprawnienie funkcjonowania samorządu i poprawę jakości życia w lokalnej społeczności.</w:t>
      </w:r>
    </w:p>
    <w:p w14:paraId="18B93200" w14:textId="77777777" w:rsidR="008D1E3A" w:rsidRPr="000434A6" w:rsidRDefault="008D1E3A" w:rsidP="008D1E3A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/>
          <w:bCs/>
          <w:caps/>
          <w:kern w:val="3"/>
          <w14:ligatures w14:val="none"/>
        </w:rPr>
      </w:pPr>
      <w:r w:rsidRPr="000434A6">
        <w:rPr>
          <w:rFonts w:ascii="Times New Roman" w:eastAsia="Calibri" w:hAnsi="Times New Roman" w:cs="Times New Roman"/>
          <w:b/>
          <w:bCs/>
          <w:caps/>
          <w:kern w:val="3"/>
          <w14:ligatures w14:val="none"/>
        </w:rPr>
        <w:t>Część merytoryczna:</w:t>
      </w:r>
    </w:p>
    <w:p w14:paraId="13BFF7B4" w14:textId="77777777" w:rsidR="008D1E3A" w:rsidRPr="00096ECA" w:rsidRDefault="008D1E3A" w:rsidP="008D1E3A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bookmarkStart w:id="4" w:name="_Hlk176435980"/>
      <w:r w:rsidRPr="00E91DCB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Otwarcie sesji </w:t>
      </w:r>
      <w:r w:rsidRPr="00E91DCB"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  <w:t>i stwierdzenie quorum</w:t>
      </w:r>
      <w:r w:rsidRPr="00E91DCB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.</w:t>
      </w:r>
    </w:p>
    <w:p w14:paraId="468E75BA" w14:textId="77777777" w:rsidR="008D1E3A" w:rsidRPr="00E91DCB" w:rsidRDefault="008D1E3A" w:rsidP="008D1E3A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E91DCB">
        <w:rPr>
          <w:rFonts w:ascii="Times New Roman" w:eastAsia="Calibri" w:hAnsi="Times New Roman" w:cs="Times New Roman"/>
          <w:iCs/>
          <w:kern w:val="3"/>
          <w:sz w:val="24"/>
          <w:szCs w:val="24"/>
          <w14:ligatures w14:val="none"/>
        </w:rPr>
        <w:t>Rozpatrzenie wniosków o zmianę porządku obrad</w:t>
      </w:r>
      <w:r w:rsidRPr="00E91DCB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.</w:t>
      </w:r>
    </w:p>
    <w:p w14:paraId="62474965" w14:textId="77777777" w:rsidR="008D1E3A" w:rsidRPr="00E91DCB" w:rsidRDefault="008D1E3A" w:rsidP="008D1E3A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E91DCB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Sprawozdanie </w:t>
      </w:r>
      <w:r w:rsidRPr="00E91DCB">
        <w:rPr>
          <w:rFonts w:ascii="Times New Roman" w:hAnsi="Times New Roman" w:cs="Times New Roman"/>
          <w:bCs/>
          <w:sz w:val="24"/>
          <w:szCs w:val="24"/>
        </w:rPr>
        <w:t>z bieżących posiedzeń Komisji Rady Miejskiej w Żarnowie.</w:t>
      </w:r>
    </w:p>
    <w:p w14:paraId="63D785F3" w14:textId="77777777" w:rsidR="008D1E3A" w:rsidRPr="000C5AAA" w:rsidRDefault="008D1E3A" w:rsidP="008D1E3A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E91DCB">
        <w:rPr>
          <w:rFonts w:ascii="Times New Roman" w:hAnsi="Times New Roman" w:cs="Times New Roman"/>
          <w:bCs/>
          <w:sz w:val="24"/>
          <w:szCs w:val="24"/>
        </w:rPr>
        <w:t>Przyjęcie protokoł</w:t>
      </w:r>
      <w:r>
        <w:rPr>
          <w:rFonts w:ascii="Times New Roman" w:hAnsi="Times New Roman" w:cs="Times New Roman"/>
          <w:bCs/>
          <w:sz w:val="24"/>
          <w:szCs w:val="24"/>
        </w:rPr>
        <w:t>u</w:t>
      </w:r>
      <w:r w:rsidRPr="00E91DCB">
        <w:rPr>
          <w:rFonts w:ascii="Times New Roman" w:hAnsi="Times New Roman" w:cs="Times New Roman"/>
          <w:bCs/>
          <w:sz w:val="24"/>
          <w:szCs w:val="24"/>
        </w:rPr>
        <w:t xml:space="preserve"> z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5AAA">
        <w:rPr>
          <w:rFonts w:ascii="Times New Roman" w:hAnsi="Times New Roman" w:cs="Times New Roman"/>
          <w:bCs/>
          <w:sz w:val="24"/>
          <w:szCs w:val="24"/>
        </w:rPr>
        <w:t>sesji  Nr XX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0C5AAA">
        <w:rPr>
          <w:rFonts w:ascii="Times New Roman" w:hAnsi="Times New Roman" w:cs="Times New Roman"/>
          <w:bCs/>
          <w:sz w:val="24"/>
          <w:szCs w:val="24"/>
        </w:rPr>
        <w:t>I/202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0C5AAA">
        <w:rPr>
          <w:rFonts w:ascii="Times New Roman" w:hAnsi="Times New Roman" w:cs="Times New Roman"/>
          <w:bCs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bCs/>
          <w:sz w:val="24"/>
          <w:szCs w:val="24"/>
        </w:rPr>
        <w:t>29</w:t>
      </w:r>
      <w:r w:rsidRPr="000C5AA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stycznia</w:t>
      </w:r>
      <w:r w:rsidRPr="000C5AAA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0C5AAA">
        <w:rPr>
          <w:rFonts w:ascii="Times New Roman" w:hAnsi="Times New Roman" w:cs="Times New Roman"/>
          <w:bCs/>
          <w:sz w:val="24"/>
          <w:szCs w:val="24"/>
        </w:rPr>
        <w:t xml:space="preserve"> r.;</w:t>
      </w:r>
    </w:p>
    <w:p w14:paraId="7EAC9DDE" w14:textId="77777777" w:rsidR="003B76E1" w:rsidRDefault="008D1E3A" w:rsidP="008D1E3A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E91DCB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Podjęcie uchwał w sprawie</w:t>
      </w:r>
      <w:bookmarkEnd w:id="4"/>
      <w:r w:rsidR="003B76E1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:</w:t>
      </w:r>
    </w:p>
    <w:p w14:paraId="5E3AA872" w14:textId="15F67E71" w:rsidR="008D1E3A" w:rsidRPr="003B76E1" w:rsidRDefault="008D1E3A" w:rsidP="003B76E1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3B76E1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uchwalenia Studium uwarunkowań i kierunków zagospodarowania przestrzennego gminy Żarnów</w:t>
      </w:r>
      <w:r w:rsidR="003B76E1" w:rsidRPr="003B76E1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;</w:t>
      </w:r>
    </w:p>
    <w:p w14:paraId="3490115A" w14:textId="4D00E201" w:rsidR="003B76E1" w:rsidRPr="003B76E1" w:rsidRDefault="003B76E1" w:rsidP="003B76E1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70560">
        <w:rPr>
          <w:rFonts w:ascii="Times New Roman" w:hAnsi="Times New Roman"/>
          <w:sz w:val="24"/>
          <w:szCs w:val="24"/>
        </w:rPr>
        <w:t xml:space="preserve">przyjęcia „Programu opieki nad zwierzętami bezdomnymi oraz zapobiegania bezdomności zwierząt na terenie gminy Żarnów w 2026 roku”. </w:t>
      </w:r>
    </w:p>
    <w:p w14:paraId="0B5D1035" w14:textId="77777777" w:rsidR="008D1E3A" w:rsidRPr="00E91DCB" w:rsidRDefault="008D1E3A" w:rsidP="008D1E3A">
      <w:pPr>
        <w:widowControl w:val="0"/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14:ligatures w14:val="none"/>
        </w:rPr>
      </w:pPr>
      <w:r w:rsidRPr="00E91DCB">
        <w:rPr>
          <w:rFonts w:ascii="Times New Roman" w:eastAsia="Calibri" w:hAnsi="Times New Roman" w:cs="Times New Roman"/>
          <w:iCs/>
          <w:kern w:val="3"/>
          <w:sz w:val="24"/>
          <w:szCs w:val="24"/>
          <w14:ligatures w14:val="none"/>
        </w:rPr>
        <w:t>Informacja Burmistrza Miasta i Gminy Żarnów o wydanych zarządzeniach w okresie międzysesyjnym, bieżącej pracy Urzędu Miasta i Gminy, realizowanych inwestycjach i pracach komunalnych w Gminie Żarnów.</w:t>
      </w:r>
    </w:p>
    <w:p w14:paraId="0C437F39" w14:textId="77777777" w:rsidR="008D1E3A" w:rsidRPr="00E91DCB" w:rsidRDefault="008D1E3A" w:rsidP="008D1E3A">
      <w:pPr>
        <w:numPr>
          <w:ilvl w:val="1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91D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Wolne wnioski, interpelacje i zapytania radnych, sołtysów oraz gości zaproszonych, sprawy różne, bieżące sprawy gminy.</w:t>
      </w:r>
    </w:p>
    <w:p w14:paraId="14746981" w14:textId="77777777" w:rsidR="008D1E3A" w:rsidRPr="00E91DCB" w:rsidRDefault="008D1E3A" w:rsidP="008D1E3A">
      <w:pPr>
        <w:numPr>
          <w:ilvl w:val="1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91D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Zamknięcie obrad.</w:t>
      </w:r>
    </w:p>
    <w:p w14:paraId="51002B64" w14:textId="77777777" w:rsidR="008D1E3A" w:rsidRDefault="008D1E3A" w:rsidP="008D1E3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</w:p>
    <w:p w14:paraId="0E8D77A5" w14:textId="171F9127" w:rsidR="008D1E3A" w:rsidRDefault="008D1E3A" w:rsidP="008D1E3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  <w:r w:rsidRPr="00E91DCB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W załączeniu projekt</w:t>
      </w:r>
      <w:r w:rsidR="003B76E1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y</w:t>
      </w:r>
      <w:r w:rsidRPr="00E91DCB"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 xml:space="preserve"> uchwał</w:t>
      </w:r>
      <w:r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  <w:t>.</w:t>
      </w:r>
    </w:p>
    <w:p w14:paraId="6433A006" w14:textId="77777777" w:rsidR="008D1E3A" w:rsidRDefault="008D1E3A" w:rsidP="008D1E3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</w:p>
    <w:p w14:paraId="30C993D6" w14:textId="77777777" w:rsidR="002E7791" w:rsidRDefault="002E7791" w:rsidP="002E779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12715EAB" w14:textId="77777777" w:rsidR="002E7791" w:rsidRDefault="002E7791" w:rsidP="002E779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7A6B55FD" w14:textId="77777777" w:rsidR="002E7791" w:rsidRDefault="002E7791" w:rsidP="002E779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5178731C" w14:textId="77777777" w:rsidR="002E7791" w:rsidRDefault="002E7791" w:rsidP="002E779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40395940" w14:textId="77777777" w:rsidR="002E7791" w:rsidRPr="005E473E" w:rsidRDefault="002E7791" w:rsidP="002E779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Cs/>
          <w:kern w:val="3"/>
          <w14:ligatures w14:val="none"/>
        </w:rPr>
      </w:pPr>
    </w:p>
    <w:bookmarkEnd w:id="3"/>
    <w:p w14:paraId="6975CB45" w14:textId="77777777" w:rsidR="002E7791" w:rsidRPr="00071760" w:rsidRDefault="002E7791" w:rsidP="002E779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F93D2BF" w14:textId="77777777" w:rsidR="002E7791" w:rsidRDefault="002E7791" w:rsidP="002E7791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508C5EC" w14:textId="77777777" w:rsidR="002E7791" w:rsidRPr="008E1FC4" w:rsidRDefault="002E7791" w:rsidP="002E7791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kern w:val="0"/>
          <w:sz w:val="16"/>
          <w:szCs w:val="16"/>
          <w:lang w:eastAsia="pl-PL"/>
          <w14:ligatures w14:val="none"/>
        </w:rPr>
      </w:pP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Podstawa prawna do zwolnienia od pracy zawodowej: art. 25 ust. 3 ustawy z dnia 8 marca 1990 roku o samorządzie gminnym (tekst jednolity Dz. U. z 202</w:t>
      </w:r>
      <w:r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5</w:t>
      </w: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 r. poz. </w:t>
      </w:r>
      <w:r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1153 i 1436</w:t>
      </w: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)</w:t>
      </w:r>
    </w:p>
    <w:p w14:paraId="62B2F483" w14:textId="77777777" w:rsidR="007C79C4" w:rsidRDefault="007C79C4"/>
    <w:sectPr w:rsidR="007C79C4" w:rsidSect="002E7791">
      <w:headerReference w:type="even" r:id="rId9"/>
      <w:headerReference w:type="default" r:id="rId10"/>
      <w:footerReference w:type="default" r:id="rId11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1450B" w14:textId="77777777" w:rsidR="00D9564D" w:rsidRDefault="00D9564D">
      <w:pPr>
        <w:spacing w:after="0" w:line="240" w:lineRule="auto"/>
      </w:pPr>
      <w:r>
        <w:separator/>
      </w:r>
    </w:p>
  </w:endnote>
  <w:endnote w:type="continuationSeparator" w:id="0">
    <w:p w14:paraId="1647C076" w14:textId="77777777" w:rsidR="00D9564D" w:rsidRDefault="00D95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3A2D" w14:textId="77777777" w:rsidR="002E7791" w:rsidRPr="009E3EF5" w:rsidRDefault="002E7791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B1B3" w14:textId="77777777" w:rsidR="00D9564D" w:rsidRDefault="00D9564D">
      <w:pPr>
        <w:spacing w:after="0" w:line="240" w:lineRule="auto"/>
      </w:pPr>
      <w:r>
        <w:separator/>
      </w:r>
    </w:p>
  </w:footnote>
  <w:footnote w:type="continuationSeparator" w:id="0">
    <w:p w14:paraId="35670EE3" w14:textId="77777777" w:rsidR="00D9564D" w:rsidRDefault="00D95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AD586" w14:textId="77777777" w:rsidR="002E7791" w:rsidRDefault="002E779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13E3AFD" w14:textId="77777777" w:rsidR="002E7791" w:rsidRDefault="002E779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3D743" w14:textId="77777777" w:rsidR="002E7791" w:rsidRDefault="002E7791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E7404B0"/>
    <w:multiLevelType w:val="hybridMultilevel"/>
    <w:tmpl w:val="52C4864C"/>
    <w:lvl w:ilvl="0" w:tplc="D73EE6DE">
      <w:start w:val="1"/>
      <w:numFmt w:val="lowerLetter"/>
      <w:lvlText w:val="%1)"/>
      <w:lvlJc w:val="left"/>
      <w:pPr>
        <w:ind w:left="862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29961A6"/>
    <w:multiLevelType w:val="hybridMultilevel"/>
    <w:tmpl w:val="6A280A92"/>
    <w:lvl w:ilvl="0" w:tplc="B5A4F17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CF50841"/>
    <w:multiLevelType w:val="multilevel"/>
    <w:tmpl w:val="32D0BC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151602"/>
    <w:multiLevelType w:val="hybridMultilevel"/>
    <w:tmpl w:val="47EECFB6"/>
    <w:lvl w:ilvl="0" w:tplc="9594DEF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34647827">
    <w:abstractNumId w:val="3"/>
  </w:num>
  <w:num w:numId="2" w16cid:durableId="598101219">
    <w:abstractNumId w:val="0"/>
  </w:num>
  <w:num w:numId="3" w16cid:durableId="428888201">
    <w:abstractNumId w:val="1"/>
  </w:num>
  <w:num w:numId="4" w16cid:durableId="1582522719">
    <w:abstractNumId w:val="4"/>
  </w:num>
  <w:num w:numId="5" w16cid:durableId="1132405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91"/>
    <w:rsid w:val="0002110B"/>
    <w:rsid w:val="00064AB4"/>
    <w:rsid w:val="00121C57"/>
    <w:rsid w:val="002E7791"/>
    <w:rsid w:val="003B76E1"/>
    <w:rsid w:val="006B54F7"/>
    <w:rsid w:val="006F2497"/>
    <w:rsid w:val="007C79C4"/>
    <w:rsid w:val="008D1E3A"/>
    <w:rsid w:val="0093573F"/>
    <w:rsid w:val="00A21B06"/>
    <w:rsid w:val="00CF7009"/>
    <w:rsid w:val="00D9564D"/>
    <w:rsid w:val="00EA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59C0C0"/>
  <w15:chartTrackingRefBased/>
  <w15:docId w15:val="{9E9C313E-F14B-421D-8F88-88C80053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791"/>
  </w:style>
  <w:style w:type="paragraph" w:styleId="Nagwek1">
    <w:name w:val="heading 1"/>
    <w:basedOn w:val="Normalny"/>
    <w:next w:val="Normalny"/>
    <w:link w:val="Nagwek1Znak"/>
    <w:uiPriority w:val="9"/>
    <w:qFormat/>
    <w:rsid w:val="002E7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7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77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7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77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7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7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7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7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7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7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77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77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77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77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77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77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7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7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7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7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7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7791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77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77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7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77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779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E7791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791"/>
  </w:style>
  <w:style w:type="character" w:styleId="Numerstrony">
    <w:name w:val="page number"/>
    <w:basedOn w:val="Domylnaczcionkaakapitu"/>
    <w:uiPriority w:val="99"/>
    <w:semiHidden/>
    <w:rsid w:val="002E7791"/>
    <w:rPr>
      <w:rFonts w:cs="Times New Roman"/>
    </w:rPr>
  </w:style>
  <w:style w:type="character" w:customStyle="1" w:styleId="t286pc">
    <w:name w:val="t286pc"/>
    <w:basedOn w:val="Domylnaczcionkaakapitu"/>
    <w:rsid w:val="002E7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3</cp:revision>
  <cp:lastPrinted>2026-03-02T12:42:00Z</cp:lastPrinted>
  <dcterms:created xsi:type="dcterms:W3CDTF">2026-03-02T12:30:00Z</dcterms:created>
  <dcterms:modified xsi:type="dcterms:W3CDTF">2026-03-02T12:42:00Z</dcterms:modified>
</cp:coreProperties>
</file>